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F5CFC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F5CF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F5CFC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F5CF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F5CFC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5CFC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F5CF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F5CF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F5CFC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DF5CFC">
              <w:rPr>
                <w:rFonts w:ascii="Verdana" w:hAnsi="Verdana"/>
                <w:lang w:val="ru-RU"/>
              </w:rPr>
              <w:t>”</w:t>
            </w:r>
            <w:r w:rsidRPr="00DF5CFC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F5CF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F5CFC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DF5CFC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F5CF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DF5CFC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F5CFC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DF5CFC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DF5CFC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F5CFC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F5CF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  <w:lang w:val="bg-BG"/>
        </w:rPr>
        <w:t>УТВЪРДИЛ,</w:t>
      </w:r>
      <w:r w:rsidRPr="00DF5CFC">
        <w:rPr>
          <w:rFonts w:ascii="Verdana" w:hAnsi="Verdana"/>
          <w:bCs/>
          <w:sz w:val="20"/>
          <w:szCs w:val="20"/>
        </w:rPr>
        <w:t xml:space="preserve">     </w:t>
      </w:r>
      <w:r w:rsidRPr="00DF5CFC">
        <w:rPr>
          <w:rFonts w:ascii="Verdana" w:hAnsi="Verdana"/>
          <w:b/>
          <w:sz w:val="20"/>
          <w:szCs w:val="20"/>
        </w:rPr>
        <w:t xml:space="preserve">  </w:t>
      </w:r>
      <w:r w:rsidR="00FD68D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DF5CF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F5CF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ДИРЕКТОР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DF5CFC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F5CFC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DF5CFC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DF5CFC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F5CFC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DF5CFC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DF5CFC">
        <w:rPr>
          <w:rFonts w:ascii="Verdana" w:hAnsi="Verdana"/>
          <w:b/>
          <w:lang w:val="ru-RU"/>
        </w:rPr>
        <w:t>”</w:t>
      </w:r>
      <w:r w:rsidRPr="00DF5CFC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DF5CFC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DF5CFC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655948" w:rsidRPr="00DF5CFC" w:rsidRDefault="00655948" w:rsidP="00655948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DF5CF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DF5C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26330</w:t>
      </w:r>
    </w:p>
    <w:p w:rsidR="00655948" w:rsidRPr="00DF5CFC" w:rsidRDefault="00655948" w:rsidP="00655948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DF5CF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DF5C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1138-е1,</w:t>
      </w:r>
      <w:r w:rsidR="00021B55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DF5C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1139-ж1,</w:t>
      </w:r>
      <w:r w:rsidR="00021B55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1139-е и </w:t>
      </w:r>
      <w:r w:rsidRPr="00DF5C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1138-к</w:t>
      </w:r>
    </w:p>
    <w:p w:rsidR="00575B8A" w:rsidRPr="00DF5CFC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F5CF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676626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16</w:t>
      </w:r>
      <w:r w:rsidR="00C16CA6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DF5CFC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DF5CFC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DF5CFC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DF5CF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DF5CF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DF5CFC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DF5CFC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DF5CFC">
        <w:rPr>
          <w:rFonts w:ascii="Verdana" w:hAnsi="Verdana"/>
          <w:sz w:val="20"/>
          <w:szCs w:val="20"/>
        </w:rPr>
        <w:t>Съдържание: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Заповед № РД-07-</w:t>
      </w:r>
      <w:r w:rsidR="00FD68DA">
        <w:rPr>
          <w:rFonts w:ascii="Verdana" w:hAnsi="Verdana"/>
          <w:sz w:val="20"/>
          <w:szCs w:val="20"/>
        </w:rPr>
        <w:t>143/15.06.2026</w:t>
      </w:r>
      <w:r w:rsidRPr="00DF5CFC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>.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DF5CFC">
        <w:rPr>
          <w:rFonts w:ascii="Verdana" w:hAnsi="Verdana"/>
          <w:sz w:val="20"/>
          <w:szCs w:val="20"/>
        </w:rPr>
        <w:t>Приложение „Г1</w:t>
      </w:r>
      <w:r w:rsidR="004E0D0A" w:rsidRPr="00DF5CFC">
        <w:rPr>
          <w:rFonts w:ascii="Verdana" w:hAnsi="Verdana"/>
          <w:sz w:val="20"/>
          <w:szCs w:val="20"/>
        </w:rPr>
        <w:t>”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Декларация по </w:t>
      </w:r>
      <w:r w:rsidRPr="00DF5CFC">
        <w:rPr>
          <w:rFonts w:ascii="Verdana" w:hAnsi="Verdana"/>
          <w:sz w:val="18"/>
          <w:szCs w:val="18"/>
        </w:rPr>
        <w:t xml:space="preserve">чл. 74, ал. 3 и </w:t>
      </w:r>
      <w:r w:rsidRPr="00DF5CFC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DF5CFC">
        <w:rPr>
          <w:rFonts w:ascii="Verdana" w:hAnsi="Verdana"/>
          <w:sz w:val="20"/>
          <w:szCs w:val="20"/>
        </w:rPr>
        <w:t>НУРВИДГТДОСПДНГП</w:t>
      </w:r>
      <w:r w:rsidRPr="00DF5CFC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Проект на договор.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ru-RU"/>
        </w:rPr>
        <w:t>ЛИСТ ЗА ПРОВЕРКА</w:t>
      </w:r>
      <w:r w:rsidRPr="00DF5CF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F5CFC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DF5CFC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DF5CFC">
        <w:rPr>
          <w:rFonts w:ascii="Verdana" w:hAnsi="Verdana"/>
          <w:sz w:val="20"/>
          <w:szCs w:val="20"/>
        </w:rPr>
        <w:t>1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DF5CFC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DF5CFC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DF5CFC">
        <w:rPr>
          <w:rFonts w:ascii="Verdana" w:hAnsi="Verdana"/>
          <w:sz w:val="20"/>
          <w:szCs w:val="20"/>
        </w:rPr>
        <w:t>2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Cs/>
          <w:sz w:val="20"/>
          <w:szCs w:val="20"/>
        </w:rPr>
        <w:t>Образец на ДЕКЛАРАЦИЯ п</w:t>
      </w:r>
      <w:r w:rsidRPr="00DF5CFC">
        <w:rPr>
          <w:rFonts w:ascii="Verdana" w:hAnsi="Verdana"/>
          <w:sz w:val="20"/>
          <w:szCs w:val="20"/>
        </w:rPr>
        <w:t>о чл. 52, ал. 6 от</w:t>
      </w:r>
      <w:r w:rsidRPr="00DF5CFC">
        <w:rPr>
          <w:rFonts w:ascii="Verdana" w:hAnsi="Verdana"/>
          <w:bCs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</w:rPr>
        <w:t>-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DF5CFC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DF5CF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F5CF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DF5CFC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DF5CFC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DF5CFC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DF5CFC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DF5CFC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F5CFC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F5CF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F5CFC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F5CF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F5CFC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5CFC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F5CF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F5CF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F5CFC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DF5CFC">
              <w:rPr>
                <w:rFonts w:ascii="Verdana" w:hAnsi="Verdana"/>
                <w:lang w:val="ru-RU"/>
              </w:rPr>
              <w:t>”</w:t>
            </w:r>
            <w:r w:rsidRPr="00DF5CFC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F5CF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F5CFC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F5CF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DF5CFC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F5CFC">
        <w:rPr>
          <w:rFonts w:ascii="Verdana" w:hAnsi="Verdana"/>
          <w:sz w:val="16"/>
          <w:szCs w:val="16"/>
          <w:lang w:val="ru-RU"/>
        </w:rPr>
        <w:t>1000 гр.София, ул.</w:t>
      </w:r>
      <w:r w:rsidRPr="00DF5CFC">
        <w:rPr>
          <w:rFonts w:ascii="Verdana" w:hAnsi="Verdana"/>
          <w:sz w:val="16"/>
          <w:szCs w:val="16"/>
          <w:lang w:val="en-US"/>
        </w:rPr>
        <w:t xml:space="preserve"> </w:t>
      </w:r>
      <w:r w:rsidRPr="00DF5CFC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F5CFC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DF5CFC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FD68D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143/15.06.2026</w:t>
      </w:r>
      <w:bookmarkStart w:id="1" w:name="_GoBack"/>
      <w:bookmarkEnd w:id="1"/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DF5C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F5CFC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DF5CFC">
        <w:rPr>
          <w:rFonts w:ascii="Verdana" w:hAnsi="Verdana"/>
          <w:sz w:val="20"/>
          <w:szCs w:val="20"/>
        </w:rPr>
        <w:t>на стояща дървесина на корен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655948"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55948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26330</w:t>
      </w:r>
      <w:r w:rsidR="00655948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55948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1138-е1,</w:t>
      </w:r>
      <w:r w:rsidR="00021B55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655948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1139-ж1,</w:t>
      </w:r>
      <w:r w:rsidR="00021B55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1139-е и </w:t>
      </w:r>
      <w:r w:rsidR="00655948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1138-к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DF5CFC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655948" w:rsidRPr="00DF5CF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F5C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DF5CFC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DF5CFC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948" w:rsidRPr="00DF5CFC" w:rsidRDefault="00655948" w:rsidP="00655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F5C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383</w:t>
            </w:r>
            <w:r w:rsidRPr="00DF5C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655948" w:rsidRPr="00DF5CF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F5C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948" w:rsidRPr="00DF5CFC" w:rsidRDefault="00655948" w:rsidP="0065594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7914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седем хиляди деветстотин и четиринадесет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DF5CFC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15478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>.44 (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 хиляди четиристотин седемдесет и осем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44 ст.)</w:t>
            </w:r>
            <w:r w:rsidRPr="00DF5CFC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DF5CF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F5CFC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F5CF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DF5CFC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DF5CF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F5CFC" w:rsidRDefault="00676626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16:30ч. до 17:30ч</w:t>
            </w:r>
            <w:r w:rsidR="00C16CA6"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DF5C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DF5CF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F5CFC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F5C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F5CFC" w:rsidRDefault="00655948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396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 деветдесет и шест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F5CFC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774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>.51 (</w:t>
            </w:r>
            <w:r w:rsidRPr="00DF5CFC"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 седемдесет и четири</w:t>
            </w:r>
            <w:r w:rsidRPr="00DF5C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51 ст.)</w:t>
            </w:r>
            <w:r w:rsidRPr="00DF5CFC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DF5CFC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F5CFC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DF5CFC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DF5CFC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DF5CFC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DF5CFC">
        <w:rPr>
          <w:rFonts w:ascii="Verdana" w:hAnsi="Verdana"/>
          <w:sz w:val="20"/>
          <w:szCs w:val="20"/>
          <w:lang w:val="bg-BG"/>
        </w:rPr>
        <w:t>„</w:t>
      </w:r>
      <w:r w:rsidR="005B75BD" w:rsidRPr="00DF5CF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DF5CFC">
        <w:rPr>
          <w:rFonts w:ascii="Verdana" w:hAnsi="Verdana"/>
          <w:sz w:val="20"/>
          <w:szCs w:val="20"/>
          <w:lang w:val="en-US"/>
        </w:rPr>
        <w:t>”</w:t>
      </w:r>
      <w:r w:rsidR="005B75BD"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DF5CFC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DF5CFC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DF5CFC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DF5CFC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F5CFC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F5CFC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DF5CFC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DF5CFC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DF5CFC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DF5CFC">
        <w:rPr>
          <w:rFonts w:ascii="Verdana" w:hAnsi="Verdana"/>
          <w:sz w:val="20"/>
          <w:szCs w:val="20"/>
        </w:rPr>
        <w:t>ЮЗДП</w:t>
      </w:r>
      <w:r w:rsidR="00FE640C" w:rsidRPr="00DF5CFC">
        <w:rPr>
          <w:rFonts w:ascii="Verdana" w:hAnsi="Verdana"/>
          <w:sz w:val="20"/>
          <w:szCs w:val="20"/>
        </w:rPr>
        <w:t xml:space="preserve"> ДП, гр. Благоевград</w:t>
      </w:r>
      <w:r w:rsidRPr="00DF5CFC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DF5CFC">
        <w:rPr>
          <w:rFonts w:ascii="Verdana" w:hAnsi="Verdana"/>
          <w:sz w:val="20"/>
          <w:szCs w:val="20"/>
        </w:rPr>
        <w:t>https://sale.uslugi.io/uzdp</w:t>
      </w:r>
      <w:r w:rsidRPr="00DF5CFC">
        <w:rPr>
          <w:rFonts w:ascii="Verdana" w:hAnsi="Verdana"/>
          <w:b/>
          <w:sz w:val="20"/>
          <w:szCs w:val="20"/>
        </w:rPr>
        <w:t xml:space="preserve"> е </w:t>
      </w:r>
      <w:r w:rsidRPr="00DF5CFC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DF5CFC">
        <w:rPr>
          <w:rFonts w:ascii="Verdana" w:hAnsi="Verdana"/>
          <w:b/>
          <w:bCs/>
          <w:sz w:val="20"/>
          <w:szCs w:val="20"/>
        </w:rPr>
        <w:t>1</w:t>
      </w:r>
      <w:r w:rsidR="00676626" w:rsidRPr="00DF5CFC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FE640C" w:rsidRPr="00DF5CFC">
        <w:rPr>
          <w:rFonts w:ascii="Verdana" w:hAnsi="Verdana"/>
          <w:b/>
          <w:bCs/>
          <w:sz w:val="20"/>
          <w:szCs w:val="20"/>
        </w:rPr>
        <w:t>:30</w:t>
      </w:r>
      <w:r w:rsidRPr="00DF5CFC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F5CFC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DF5CFC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DF5CFC">
        <w:rPr>
          <w:rFonts w:ascii="Verdana" w:hAnsi="Verdana"/>
          <w:b/>
          <w:bCs/>
          <w:sz w:val="20"/>
          <w:szCs w:val="20"/>
        </w:rPr>
        <w:t>1</w:t>
      </w:r>
      <w:r w:rsidR="00676626" w:rsidRPr="00DF5CFC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FE640C" w:rsidRPr="00DF5CFC">
        <w:rPr>
          <w:rFonts w:ascii="Verdana" w:hAnsi="Verdana"/>
          <w:b/>
          <w:bCs/>
          <w:sz w:val="20"/>
          <w:szCs w:val="20"/>
        </w:rPr>
        <w:t>:30</w:t>
      </w:r>
      <w:r w:rsidRPr="00DF5CFC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F5CFC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DF5CFC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DF5CFC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DF5CFC">
        <w:rPr>
          <w:rFonts w:ascii="Verdana" w:hAnsi="Verdana"/>
          <w:b/>
          <w:bCs/>
          <w:sz w:val="20"/>
          <w:szCs w:val="20"/>
        </w:rPr>
        <w:t>.2026</w:t>
      </w:r>
      <w:r w:rsidRPr="00DF5CFC">
        <w:rPr>
          <w:rFonts w:ascii="Verdana" w:hAnsi="Verdana"/>
          <w:b/>
          <w:sz w:val="20"/>
          <w:szCs w:val="20"/>
        </w:rPr>
        <w:t xml:space="preserve"> </w:t>
      </w:r>
      <w:r w:rsidRPr="00DF5CFC">
        <w:rPr>
          <w:rFonts w:ascii="Verdana" w:hAnsi="Verdana"/>
          <w:b/>
          <w:bCs/>
          <w:sz w:val="20"/>
          <w:szCs w:val="20"/>
        </w:rPr>
        <w:t>г.</w:t>
      </w:r>
    </w:p>
    <w:p w:rsidR="00724451" w:rsidRPr="00DF5CFC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F5CF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F5CFC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DF5CFC">
        <w:rPr>
          <w:rFonts w:ascii="Verdana" w:hAnsi="Verdana" w:cs="CIDFont+F2"/>
          <w:sz w:val="20"/>
          <w:szCs w:val="20"/>
        </w:rPr>
        <w:t xml:space="preserve">да </w:t>
      </w:r>
      <w:r w:rsidRPr="00DF5CFC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F5CFC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DF5CFC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DF5CFC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DF5CFC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DF5CFC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DF5CFC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DF5CFC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DF5CFC">
        <w:rPr>
          <w:rFonts w:ascii="Verdana" w:hAnsi="Verdana"/>
          <w:bCs/>
          <w:sz w:val="20"/>
          <w:szCs w:val="20"/>
        </w:rPr>
        <w:t>1</w:t>
      </w:r>
      <w:r w:rsidR="00676626" w:rsidRPr="00DF5CFC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DF5CFC">
        <w:rPr>
          <w:rFonts w:ascii="Verdana" w:hAnsi="Verdana"/>
          <w:bCs/>
          <w:sz w:val="20"/>
          <w:szCs w:val="20"/>
        </w:rPr>
        <w:t>:30</w:t>
      </w:r>
      <w:r w:rsidRPr="00DF5CFC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F5CFC">
        <w:rPr>
          <w:rFonts w:ascii="Verdana" w:hAnsi="Verdana"/>
          <w:bCs/>
          <w:sz w:val="20"/>
          <w:szCs w:val="20"/>
        </w:rPr>
        <w:t>до</w:t>
      </w:r>
      <w:proofErr w:type="gramEnd"/>
      <w:r w:rsidRPr="00DF5CFC">
        <w:rPr>
          <w:rFonts w:ascii="Verdana" w:hAnsi="Verdana"/>
          <w:bCs/>
          <w:sz w:val="20"/>
          <w:szCs w:val="20"/>
        </w:rPr>
        <w:t xml:space="preserve"> </w:t>
      </w:r>
      <w:r w:rsidR="00FE640C" w:rsidRPr="00DF5CFC">
        <w:rPr>
          <w:rFonts w:ascii="Verdana" w:hAnsi="Verdana"/>
          <w:bCs/>
          <w:sz w:val="20"/>
          <w:szCs w:val="20"/>
        </w:rPr>
        <w:t>1</w:t>
      </w:r>
      <w:r w:rsidR="00676626" w:rsidRPr="00DF5CFC">
        <w:rPr>
          <w:rFonts w:ascii="Verdana" w:hAnsi="Verdana"/>
          <w:bCs/>
          <w:sz w:val="20"/>
          <w:szCs w:val="20"/>
          <w:lang w:val="bg-BG"/>
        </w:rPr>
        <w:t>7</w:t>
      </w:r>
      <w:r w:rsidR="00FE640C" w:rsidRPr="00DF5CFC">
        <w:rPr>
          <w:rFonts w:ascii="Verdana" w:hAnsi="Verdana"/>
          <w:bCs/>
          <w:sz w:val="20"/>
          <w:szCs w:val="20"/>
        </w:rPr>
        <w:t>:30</w:t>
      </w:r>
      <w:r w:rsidRPr="00DF5CFC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F5CFC">
        <w:rPr>
          <w:rFonts w:ascii="Verdana" w:hAnsi="Verdana"/>
          <w:bCs/>
          <w:sz w:val="20"/>
          <w:szCs w:val="20"/>
        </w:rPr>
        <w:t>на</w:t>
      </w:r>
      <w:proofErr w:type="gramEnd"/>
      <w:r w:rsidRPr="00DF5CFC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DF5CFC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F5CFC">
        <w:rPr>
          <w:rFonts w:ascii="Verdana" w:hAnsi="Verdana"/>
          <w:bCs/>
          <w:sz w:val="20"/>
          <w:szCs w:val="20"/>
        </w:rPr>
        <w:t>.2026</w:t>
      </w:r>
      <w:r w:rsidRPr="00DF5CFC">
        <w:rPr>
          <w:rFonts w:ascii="Verdana" w:hAnsi="Verdana"/>
          <w:sz w:val="20"/>
          <w:szCs w:val="20"/>
        </w:rPr>
        <w:t xml:space="preserve"> </w:t>
      </w:r>
      <w:r w:rsidRPr="00DF5CFC">
        <w:rPr>
          <w:rFonts w:ascii="Verdana" w:hAnsi="Verdana"/>
          <w:bCs/>
          <w:sz w:val="20"/>
          <w:szCs w:val="20"/>
        </w:rPr>
        <w:t>г</w:t>
      </w:r>
      <w:r w:rsidRPr="00DF5CFC">
        <w:rPr>
          <w:rFonts w:ascii="Verdana" w:hAnsi="Verdana"/>
          <w:sz w:val="20"/>
          <w:szCs w:val="20"/>
        </w:rPr>
        <w:t>.</w:t>
      </w:r>
      <w:r w:rsidRPr="00DF5CF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DF5CFC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DF5CFC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DF5CFC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DF5CFC">
        <w:rPr>
          <w:szCs w:val="20"/>
        </w:rPr>
        <w:t>Срокове за изпълнение.</w:t>
      </w:r>
    </w:p>
    <w:p w:rsidR="00724451" w:rsidRPr="00DF5CFC" w:rsidRDefault="00724451" w:rsidP="00724451">
      <w:pPr>
        <w:pStyle w:val="ListParagraph"/>
        <w:ind w:left="566"/>
        <w:rPr>
          <w:szCs w:val="20"/>
        </w:rPr>
      </w:pPr>
    </w:p>
    <w:p w:rsidR="000C7EB1" w:rsidRPr="00DF5CF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DF5CFC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DF5CFC">
        <w:rPr>
          <w:szCs w:val="20"/>
        </w:rPr>
        <w:t>23.12</w:t>
      </w:r>
      <w:r w:rsidR="00FE640C" w:rsidRPr="00DF5CFC">
        <w:rPr>
          <w:szCs w:val="20"/>
        </w:rPr>
        <w:t>.2026</w:t>
      </w:r>
      <w:r w:rsidRPr="00DF5CFC">
        <w:rPr>
          <w:szCs w:val="20"/>
        </w:rPr>
        <w:t xml:space="preserve"> г.</w:t>
      </w:r>
    </w:p>
    <w:p w:rsidR="00724451" w:rsidRPr="00DF5CFC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DF5CFC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DF5CFC">
        <w:rPr>
          <w:szCs w:val="20"/>
        </w:rPr>
        <w:t>Добивът на дървесината ще се извършва по следния график:</w:t>
      </w:r>
    </w:p>
    <w:p w:rsidR="00710739" w:rsidRPr="00DF5CFC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DF5CFC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DF5CFC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F5CF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55948" w:rsidRPr="00DF5CFC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26330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1138-е1,1139-ж1,1139-е,1138-к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170м3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213м3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  <w:lang w:val="en-US"/>
              </w:rPr>
              <w:t>383</w:t>
            </w:r>
            <w:r w:rsidRPr="00DF5CF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DF5CFC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DF5CF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DF5CFC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DF5CFC">
        <w:rPr>
          <w:szCs w:val="20"/>
        </w:rPr>
        <w:t>а сечища или временен склад, не</w:t>
      </w:r>
      <w:r w:rsidRPr="00DF5CFC">
        <w:rPr>
          <w:szCs w:val="20"/>
        </w:rPr>
        <w:t xml:space="preserve">транспортирана с превозен билет, остава в разпореждане на </w:t>
      </w:r>
      <w:r w:rsidR="004E0D0A" w:rsidRPr="00DF5CFC">
        <w:rPr>
          <w:szCs w:val="20"/>
        </w:rPr>
        <w:t>ТП „ДГС София”</w:t>
      </w:r>
      <w:r w:rsidRPr="00DF5CFC">
        <w:rPr>
          <w:szCs w:val="20"/>
        </w:rPr>
        <w:t>.</w:t>
      </w:r>
    </w:p>
    <w:p w:rsidR="00242D16" w:rsidRPr="00DF5CFC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DF5CFC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DF5CFC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DF5CFC">
        <w:rPr>
          <w:szCs w:val="20"/>
        </w:rPr>
        <w:t>07.01.2027 г</w:t>
      </w:r>
      <w:r w:rsidRPr="00DF5CFC">
        <w:rPr>
          <w:szCs w:val="20"/>
        </w:rPr>
        <w:t>.</w:t>
      </w:r>
    </w:p>
    <w:p w:rsidR="00242D16" w:rsidRPr="00DF5CFC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DF5CF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DF5CFC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DF5CFC">
        <w:rPr>
          <w:szCs w:val="20"/>
        </w:rPr>
        <w:t xml:space="preserve">- </w:t>
      </w:r>
      <w:r w:rsidRPr="00DF5CFC">
        <w:rPr>
          <w:szCs w:val="20"/>
        </w:rPr>
        <w:t xml:space="preserve">късно от </w:t>
      </w:r>
      <w:r w:rsidR="003E625A" w:rsidRPr="00DF5CFC">
        <w:rPr>
          <w:szCs w:val="20"/>
        </w:rPr>
        <w:t xml:space="preserve">22.01.2027 </w:t>
      </w:r>
      <w:r w:rsidRPr="00DF5CFC">
        <w:rPr>
          <w:szCs w:val="20"/>
        </w:rPr>
        <w:t>г.</w:t>
      </w:r>
    </w:p>
    <w:p w:rsidR="005B75BD" w:rsidRPr="00DF5CFC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DF5CFC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DF5CFC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DF5CFC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DF5CFC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DF5CFC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DF5CFC">
        <w:rPr>
          <w:szCs w:val="20"/>
        </w:rPr>
        <w:t xml:space="preserve">  </w:t>
      </w:r>
      <w:r w:rsidR="005B75BD" w:rsidRPr="00DF5CFC">
        <w:rPr>
          <w:szCs w:val="20"/>
        </w:rPr>
        <w:t>Продавачът освобождава гаранциите за участие на:</w:t>
      </w:r>
    </w:p>
    <w:p w:rsidR="00242D16" w:rsidRPr="00DF5CFC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DF5CFC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DF5CFC">
        <w:rPr>
          <w:szCs w:val="20"/>
        </w:rPr>
        <w:t>а за определяне на купувача;</w:t>
      </w:r>
    </w:p>
    <w:p w:rsidR="00242D16" w:rsidRPr="00DF5CFC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DF5CFC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DF5CFC">
        <w:rPr>
          <w:szCs w:val="20"/>
        </w:rPr>
        <w:t>Класираните на първо и на второ мяс</w:t>
      </w:r>
      <w:r w:rsidR="00A258D8" w:rsidRPr="00DF5CFC">
        <w:rPr>
          <w:szCs w:val="20"/>
        </w:rPr>
        <w:t>то след сключването на договора;</w:t>
      </w:r>
    </w:p>
    <w:p w:rsidR="00242D16" w:rsidRPr="00DF5CFC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DF5CFC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DF5CFC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DF5CFC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DF5CFC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DF5CFC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DF5CFC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DF5CFC">
        <w:rPr>
          <w:rFonts w:ascii="Verdana" w:eastAsia="Times New Roman" w:hAnsi="Verdana"/>
          <w:sz w:val="20"/>
          <w:szCs w:val="20"/>
          <w:lang w:val="bg-BG"/>
        </w:rPr>
        <w:t>Н</w:t>
      </w:r>
      <w:r w:rsidRPr="00DF5CFC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F5CFC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DF5CFC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DF5CFC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DF5CFC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DF5CFC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DF5CFC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DF5CFC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DF5CFC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DF5CFC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DF5CFC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DF5CF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DF5CF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DF5CF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DF5CFC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DF5CFC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DF5C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DF5C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DF5CFC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DF5CFC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DF5C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DF5C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DF5CFC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DF5CFC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DF5CFC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DF5CFC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DF5CFC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DF5CFC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DF5CFC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DF5CFC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DF5CFC">
        <w:rPr>
          <w:b/>
          <w:szCs w:val="20"/>
        </w:rPr>
        <w:t>7.1.</w:t>
      </w:r>
      <w:r w:rsidRPr="00DF5CFC">
        <w:rPr>
          <w:szCs w:val="20"/>
        </w:rPr>
        <w:t xml:space="preserve"> </w:t>
      </w:r>
      <w:r w:rsidR="00020D32" w:rsidRPr="00DF5CFC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DF5CFC">
        <w:rPr>
          <w:szCs w:val="20"/>
        </w:rPr>
        <w:t xml:space="preserve"> дейността „Добив на дървесина”;</w:t>
      </w:r>
    </w:p>
    <w:p w:rsidR="000768FB" w:rsidRPr="00DF5CFC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DF5CFC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Cs w:val="20"/>
          <w:lang w:val="bg-BG"/>
        </w:rPr>
        <w:t>7.2.</w:t>
      </w:r>
      <w:r w:rsidRPr="00DF5CFC">
        <w:rPr>
          <w:rFonts w:ascii="Verdana" w:hAnsi="Verdana"/>
          <w:szCs w:val="20"/>
          <w:lang w:val="bg-BG"/>
        </w:rPr>
        <w:t xml:space="preserve"> </w:t>
      </w:r>
      <w:r w:rsidR="00020D32" w:rsidRPr="00DF5CFC">
        <w:rPr>
          <w:rFonts w:ascii="Verdana" w:hAnsi="Verdana"/>
          <w:sz w:val="20"/>
          <w:szCs w:val="20"/>
        </w:rPr>
        <w:t>Д</w:t>
      </w:r>
      <w:r w:rsidRPr="00DF5CFC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DF5CFC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 xml:space="preserve">При участниците трябва да упражнява/т </w:t>
      </w:r>
      <w:r w:rsidRPr="00DF5CFC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DF5CFC">
        <w:rPr>
          <w:szCs w:val="20"/>
        </w:rPr>
        <w:t>най-малко 1 (едно) лице/а лесовъд/и,</w:t>
      </w:r>
      <w:r w:rsidRPr="00DF5CFC">
        <w:rPr>
          <w:szCs w:val="20"/>
          <w:lang w:val="ru-RU"/>
        </w:rPr>
        <w:t xml:space="preserve"> регистриран/и </w:t>
      </w:r>
      <w:r w:rsidRPr="00DF5CFC">
        <w:rPr>
          <w:szCs w:val="20"/>
        </w:rPr>
        <w:t>по чл. 235 от Закона за горите</w:t>
      </w:r>
      <w:r w:rsidR="00D82DF6" w:rsidRPr="00DF5CFC">
        <w:rPr>
          <w:szCs w:val="20"/>
          <w:lang w:val="ru-RU"/>
        </w:rPr>
        <w:t>;</w:t>
      </w:r>
    </w:p>
    <w:p w:rsidR="00F21875" w:rsidRPr="00DF5CFC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DF5CFC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DF5CFC">
        <w:rPr>
          <w:szCs w:val="20"/>
          <w:lang w:val="ru-RU"/>
        </w:rPr>
        <w:t xml:space="preserve">     </w:t>
      </w:r>
      <w:r w:rsidR="00020D32" w:rsidRPr="00DF5CFC">
        <w:rPr>
          <w:szCs w:val="20"/>
          <w:lang w:val="ru-RU"/>
        </w:rPr>
        <w:t>Един лицензиран лесовъд</w:t>
      </w:r>
      <w:r w:rsidR="00020D32" w:rsidRPr="00DF5CFC">
        <w:rPr>
          <w:szCs w:val="20"/>
        </w:rPr>
        <w:t xml:space="preserve"> по чл. 235 от Закона за горите</w:t>
      </w:r>
      <w:r w:rsidR="00020D32" w:rsidRPr="00DF5CFC">
        <w:rPr>
          <w:szCs w:val="20"/>
          <w:lang w:val="ru-RU"/>
        </w:rPr>
        <w:t xml:space="preserve"> може да е на трудов договор при </w:t>
      </w:r>
      <w:r w:rsidRPr="00DF5CFC">
        <w:rPr>
          <w:szCs w:val="20"/>
          <w:lang w:val="ru-RU"/>
        </w:rPr>
        <w:t xml:space="preserve"> </w:t>
      </w:r>
      <w:r w:rsidR="00020D32" w:rsidRPr="00DF5CFC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DF5CFC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DF5CFC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DF5CFC">
        <w:rPr>
          <w:szCs w:val="20"/>
        </w:rPr>
        <w:t>Да имат сключени трудови договори, регистрирани в ТП на НАП, с:</w:t>
      </w:r>
    </w:p>
    <w:p w:rsidR="00F21875" w:rsidRPr="00DF5CFC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DF5CFC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>Н</w:t>
      </w:r>
      <w:r w:rsidR="00020D32" w:rsidRPr="00DF5CFC">
        <w:rPr>
          <w:szCs w:val="20"/>
        </w:rPr>
        <w:t xml:space="preserve">ай-малко </w:t>
      </w:r>
      <w:r w:rsidR="00676626" w:rsidRPr="00DF5CFC">
        <w:rPr>
          <w:szCs w:val="20"/>
        </w:rPr>
        <w:t>1</w:t>
      </w:r>
      <w:r w:rsidR="00FE640C" w:rsidRPr="00DF5CFC">
        <w:rPr>
          <w:szCs w:val="20"/>
        </w:rPr>
        <w:t xml:space="preserve"> (</w:t>
      </w:r>
      <w:r w:rsidR="00676626" w:rsidRPr="00DF5CFC">
        <w:rPr>
          <w:szCs w:val="20"/>
        </w:rPr>
        <w:t>един</w:t>
      </w:r>
      <w:r w:rsidR="00FE640C" w:rsidRPr="00DF5CFC">
        <w:rPr>
          <w:szCs w:val="20"/>
        </w:rPr>
        <w:t>)</w:t>
      </w:r>
      <w:r w:rsidR="00676626" w:rsidRPr="00DF5CFC">
        <w:rPr>
          <w:szCs w:val="20"/>
        </w:rPr>
        <w:t xml:space="preserve"> работник, притежаващ</w:t>
      </w:r>
      <w:r w:rsidR="00020D32" w:rsidRPr="00DF5CFC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DF5CFC">
        <w:rPr>
          <w:szCs w:val="20"/>
        </w:rPr>
        <w:t>;</w:t>
      </w:r>
    </w:p>
    <w:p w:rsidR="00F21875" w:rsidRPr="00DF5CFC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>Н</w:t>
      </w:r>
      <w:r w:rsidR="00676626" w:rsidRPr="00DF5CFC">
        <w:rPr>
          <w:szCs w:val="20"/>
        </w:rPr>
        <w:t>ай-малко 1</w:t>
      </w:r>
      <w:r w:rsidRPr="00DF5CFC">
        <w:rPr>
          <w:szCs w:val="20"/>
        </w:rPr>
        <w:t xml:space="preserve"> (</w:t>
      </w:r>
      <w:r w:rsidR="00676626" w:rsidRPr="00DF5CFC">
        <w:rPr>
          <w:szCs w:val="20"/>
        </w:rPr>
        <w:t>един</w:t>
      </w:r>
      <w:r w:rsidRPr="00DF5CFC">
        <w:rPr>
          <w:szCs w:val="20"/>
        </w:rPr>
        <w:t xml:space="preserve">) </w:t>
      </w:r>
      <w:r w:rsidR="00676626" w:rsidRPr="00DF5CFC">
        <w:rPr>
          <w:szCs w:val="20"/>
        </w:rPr>
        <w:t>общ</w:t>
      </w:r>
      <w:r w:rsidRPr="00DF5CFC">
        <w:rPr>
          <w:szCs w:val="20"/>
        </w:rPr>
        <w:t xml:space="preserve"> </w:t>
      </w:r>
      <w:r w:rsidR="00676626" w:rsidRPr="00DF5CFC">
        <w:rPr>
          <w:szCs w:val="20"/>
        </w:rPr>
        <w:t>работник</w:t>
      </w:r>
    </w:p>
    <w:p w:rsidR="00B31B0A" w:rsidRPr="00DF5CFC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DF5CFC">
        <w:rPr>
          <w:b/>
          <w:szCs w:val="20"/>
        </w:rPr>
        <w:t>7.4.3</w:t>
      </w:r>
      <w:r w:rsidR="007952D8" w:rsidRPr="00DF5CFC">
        <w:rPr>
          <w:b/>
          <w:szCs w:val="20"/>
        </w:rPr>
        <w:t>.</w:t>
      </w:r>
      <w:r w:rsidR="007952D8" w:rsidRPr="00DF5CFC">
        <w:rPr>
          <w:szCs w:val="20"/>
        </w:rPr>
        <w:t xml:space="preserve"> </w:t>
      </w:r>
      <w:r w:rsidR="00FE640C" w:rsidRPr="00DF5CFC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DF5CFC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DF5CFC">
        <w:rPr>
          <w:szCs w:val="20"/>
        </w:rPr>
        <w:t xml:space="preserve">Да имат необходимото минимално на брой оборудване /техника - собствена </w:t>
      </w:r>
      <w:r w:rsidRPr="00DF5CFC">
        <w:rPr>
          <w:szCs w:val="20"/>
          <w:lang w:val="ru-RU"/>
        </w:rPr>
        <w:t>или наета</w:t>
      </w:r>
      <w:r w:rsidRPr="00DF5CFC">
        <w:rPr>
          <w:szCs w:val="20"/>
        </w:rPr>
        <w:t>,</w:t>
      </w:r>
      <w:r w:rsidRPr="00DF5CFC">
        <w:rPr>
          <w:color w:val="000000"/>
          <w:szCs w:val="20"/>
        </w:rPr>
        <w:t xml:space="preserve"> впрегатни животни</w:t>
      </w:r>
      <w:r w:rsidRPr="00DF5CFC">
        <w:rPr>
          <w:szCs w:val="20"/>
        </w:rPr>
        <w:t xml:space="preserve"> - </w:t>
      </w:r>
      <w:r w:rsidRPr="00DF5CFC">
        <w:rPr>
          <w:color w:val="000000"/>
          <w:szCs w:val="20"/>
        </w:rPr>
        <w:t>собствени или наети с договор/,</w:t>
      </w:r>
      <w:r w:rsidRPr="00DF5CFC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DF5CFC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DF5CFC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DF5CFC">
        <w:rPr>
          <w:szCs w:val="20"/>
        </w:rPr>
        <w:t>За сеч</w:t>
      </w:r>
    </w:p>
    <w:p w:rsidR="0039281E" w:rsidRPr="00DF5CFC" w:rsidRDefault="00676626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DF5CFC">
        <w:rPr>
          <w:szCs w:val="20"/>
        </w:rPr>
        <w:t>1</w:t>
      </w:r>
      <w:r w:rsidR="00165A52" w:rsidRPr="00DF5CFC">
        <w:rPr>
          <w:szCs w:val="20"/>
        </w:rPr>
        <w:t xml:space="preserve"> (</w:t>
      </w:r>
      <w:r w:rsidRPr="00DF5CFC">
        <w:rPr>
          <w:szCs w:val="20"/>
        </w:rPr>
        <w:t>един</w:t>
      </w:r>
      <w:r w:rsidR="00FE640C" w:rsidRPr="00DF5CFC">
        <w:rPr>
          <w:szCs w:val="20"/>
        </w:rPr>
        <w:t>)</w:t>
      </w:r>
      <w:r w:rsidR="00E1547D" w:rsidRPr="00DF5CFC">
        <w:rPr>
          <w:szCs w:val="20"/>
        </w:rPr>
        <w:t xml:space="preserve"> бр.</w:t>
      </w:r>
      <w:r w:rsidRPr="00DF5CFC">
        <w:rPr>
          <w:szCs w:val="20"/>
        </w:rPr>
        <w:t xml:space="preserve"> моторен трион</w:t>
      </w:r>
      <w:r w:rsidR="00020D32" w:rsidRPr="00DF5CFC">
        <w:rPr>
          <w:szCs w:val="20"/>
        </w:rPr>
        <w:t>;</w:t>
      </w:r>
    </w:p>
    <w:p w:rsidR="0039281E" w:rsidRPr="00DF5CFC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DF5CFC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DF5CFC">
        <w:rPr>
          <w:szCs w:val="20"/>
        </w:rPr>
        <w:t>За извоз на дървесина</w:t>
      </w:r>
    </w:p>
    <w:p w:rsidR="00AD0456" w:rsidRPr="00DF5CFC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DF5CFC">
        <w:rPr>
          <w:szCs w:val="20"/>
        </w:rPr>
        <w:t>1 (един) бр. трактор</w:t>
      </w:r>
      <w:r w:rsidR="0039281E" w:rsidRPr="00DF5CFC">
        <w:rPr>
          <w:szCs w:val="20"/>
        </w:rPr>
        <w:t xml:space="preserve"> или</w:t>
      </w:r>
      <w:r w:rsidR="00676626" w:rsidRPr="00DF5CFC">
        <w:rPr>
          <w:szCs w:val="20"/>
        </w:rPr>
        <w:t xml:space="preserve"> 1 (един</w:t>
      </w:r>
      <w:r w:rsidRPr="00DF5CFC">
        <w:rPr>
          <w:szCs w:val="20"/>
        </w:rPr>
        <w:t>) бр.</w:t>
      </w:r>
      <w:r w:rsidR="00676626" w:rsidRPr="00DF5CFC">
        <w:rPr>
          <w:szCs w:val="20"/>
        </w:rPr>
        <w:t xml:space="preserve"> впрегатно животно</w:t>
      </w:r>
      <w:r w:rsidR="006A159C" w:rsidRPr="00DF5CFC">
        <w:rPr>
          <w:szCs w:val="20"/>
        </w:rPr>
        <w:t>.</w:t>
      </w:r>
    </w:p>
    <w:p w:rsidR="0039281E" w:rsidRPr="00DF5CFC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DF5CFC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DF5CFC">
        <w:rPr>
          <w:szCs w:val="20"/>
        </w:rPr>
        <w:t>В търга не може да участва участник, който е:</w:t>
      </w:r>
    </w:p>
    <w:p w:rsidR="00020D32" w:rsidRPr="00DF5CFC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DF5CFC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DF5CFC">
        <w:rPr>
          <w:szCs w:val="20"/>
        </w:rPr>
        <w:t>*</w:t>
      </w:r>
    </w:p>
    <w:p w:rsidR="0099182F" w:rsidRPr="00DF5CFC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DF5CFC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DF5CFC">
        <w:rPr>
          <w:szCs w:val="20"/>
        </w:rPr>
        <w:t xml:space="preserve">Свързано лице по смисъла на </w:t>
      </w:r>
      <w:r w:rsidR="00B420B6" w:rsidRPr="00DF5CFC">
        <w:rPr>
          <w:szCs w:val="20"/>
        </w:rPr>
        <w:t>§ 1, т. 18 от допълнителната разпоредба на ЗСП</w:t>
      </w:r>
      <w:r w:rsidRPr="00DF5CFC">
        <w:rPr>
          <w:szCs w:val="20"/>
        </w:rPr>
        <w:t xml:space="preserve"> с директора на </w:t>
      </w:r>
      <w:r w:rsidR="004E0D0A" w:rsidRPr="00DF5CFC">
        <w:rPr>
          <w:szCs w:val="20"/>
        </w:rPr>
        <w:t>ЮЗДП</w:t>
      </w:r>
      <w:r w:rsidR="00FE640C" w:rsidRPr="00DF5CFC">
        <w:rPr>
          <w:szCs w:val="20"/>
        </w:rPr>
        <w:t xml:space="preserve"> ДП, гр. Благоевград</w:t>
      </w:r>
      <w:r w:rsidRPr="00DF5CFC">
        <w:rPr>
          <w:szCs w:val="20"/>
        </w:rPr>
        <w:t xml:space="preserve"> и </w:t>
      </w:r>
      <w:r w:rsidR="004E0D0A" w:rsidRPr="00DF5CFC">
        <w:rPr>
          <w:szCs w:val="20"/>
        </w:rPr>
        <w:t>ТП „ДГС София”</w:t>
      </w:r>
      <w:r w:rsidRPr="00DF5CFC">
        <w:rPr>
          <w:szCs w:val="20"/>
        </w:rPr>
        <w:t>;</w:t>
      </w:r>
      <w:r w:rsidR="002A197F" w:rsidRPr="00DF5CFC">
        <w:rPr>
          <w:szCs w:val="20"/>
        </w:rPr>
        <w:t>*</w:t>
      </w:r>
    </w:p>
    <w:p w:rsidR="00D2412F" w:rsidRPr="00DF5CF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DF5CFC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DF5CFC">
        <w:rPr>
          <w:szCs w:val="20"/>
        </w:rPr>
        <w:t>Лишен от право да упражнява търговска дейност;</w:t>
      </w:r>
      <w:r w:rsidR="002A197F" w:rsidRPr="00DF5CFC">
        <w:rPr>
          <w:szCs w:val="20"/>
        </w:rPr>
        <w:t>*</w:t>
      </w:r>
    </w:p>
    <w:p w:rsidR="00D2412F" w:rsidRPr="00DF5CF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F5CFC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DF5CFC">
        <w:rPr>
          <w:b/>
          <w:szCs w:val="20"/>
        </w:rPr>
        <w:t>*</w:t>
      </w:r>
      <w:r w:rsidRPr="00DF5CFC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DF5CFC">
        <w:rPr>
          <w:szCs w:val="20"/>
          <w:shd w:val="clear" w:color="auto" w:fill="FFFFFF"/>
        </w:rPr>
        <w:t>реда</w:t>
      </w:r>
      <w:r w:rsidRPr="00DF5CFC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DF5CFC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DF5CFC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DF5CFC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DF5CFC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DF5CFC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DF5CFC">
        <w:rPr>
          <w:szCs w:val="20"/>
        </w:rPr>
        <w:t>В производство по ликвидация;</w:t>
      </w:r>
    </w:p>
    <w:p w:rsidR="00D2412F" w:rsidRPr="00DF5CF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F5CFC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F5CFC">
        <w:rPr>
          <w:szCs w:val="20"/>
        </w:rPr>
        <w:t xml:space="preserve">Сключил договор с лице по </w:t>
      </w:r>
      <w:r w:rsidR="00B420B6" w:rsidRPr="00DF5CFC">
        <w:rPr>
          <w:szCs w:val="20"/>
        </w:rPr>
        <w:t>чл. 112 на ЗСП</w:t>
      </w:r>
      <w:r w:rsidRPr="00DF5CFC">
        <w:rPr>
          <w:szCs w:val="20"/>
        </w:rPr>
        <w:t>;</w:t>
      </w:r>
    </w:p>
    <w:p w:rsidR="00D2412F" w:rsidRPr="00DF5CF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DF5CFC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F5CFC">
        <w:rPr>
          <w:szCs w:val="20"/>
        </w:rPr>
        <w:t xml:space="preserve">Има парични задължения към държавата или </w:t>
      </w:r>
      <w:r w:rsidR="004E0D0A" w:rsidRPr="00DF5CFC">
        <w:rPr>
          <w:szCs w:val="20"/>
        </w:rPr>
        <w:t>ЮЗДП</w:t>
      </w:r>
      <w:r w:rsidR="00FE640C" w:rsidRPr="00DF5CFC">
        <w:rPr>
          <w:szCs w:val="20"/>
        </w:rPr>
        <w:t xml:space="preserve"> ДП, гр. Благоевград</w:t>
      </w:r>
      <w:r w:rsidRPr="00DF5CFC">
        <w:rPr>
          <w:szCs w:val="20"/>
        </w:rPr>
        <w:t>, установени с влязъл в сила ак</w:t>
      </w:r>
      <w:r w:rsidR="006A159C" w:rsidRPr="00DF5CFC">
        <w:rPr>
          <w:szCs w:val="20"/>
        </w:rPr>
        <w:t>т на компетентен държавен орган.</w:t>
      </w:r>
    </w:p>
    <w:p w:rsidR="005A5E07" w:rsidRPr="00DF5CFC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DF5CFC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DF5CFC">
        <w:rPr>
          <w:szCs w:val="20"/>
        </w:rPr>
        <w:t>В процедурата не се допуска участие с подизпълнители.</w:t>
      </w:r>
    </w:p>
    <w:p w:rsidR="00D82DF6" w:rsidRPr="00DF5CFC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DF5CFC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DF5CFC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DF5CFC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DF5CFC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DF5CFC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F5CFC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DF5CFC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DF5CFC">
        <w:rPr>
          <w:bCs/>
          <w:szCs w:val="20"/>
        </w:rPr>
        <w:t xml:space="preserve">в „ИНТЕРНЕТ ПЛАТФОРМАТА НА </w:t>
      </w:r>
      <w:r w:rsidR="004E0D0A" w:rsidRPr="00DF5CFC">
        <w:rPr>
          <w:bCs/>
          <w:szCs w:val="20"/>
        </w:rPr>
        <w:t>ЮЗДП</w:t>
      </w:r>
      <w:r w:rsidR="00FE640C" w:rsidRPr="00DF5CFC">
        <w:rPr>
          <w:bCs/>
          <w:szCs w:val="20"/>
        </w:rPr>
        <w:t xml:space="preserve"> ДП, гр. Благоевград</w:t>
      </w:r>
      <w:r w:rsidRPr="00DF5CFC">
        <w:rPr>
          <w:bCs/>
          <w:szCs w:val="20"/>
        </w:rPr>
        <w:t xml:space="preserve">”, подписването и </w:t>
      </w:r>
      <w:r w:rsidRPr="00DF5CFC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DF5CFC">
          <w:rPr>
            <w:szCs w:val="20"/>
            <w:u w:val="single"/>
            <w:lang w:eastAsia="en-GB"/>
          </w:rPr>
          <w:t>чл. 74, ал. 3</w:t>
        </w:r>
      </w:hyperlink>
      <w:r w:rsidRPr="00DF5CFC">
        <w:rPr>
          <w:szCs w:val="20"/>
          <w:lang w:eastAsia="en-GB"/>
        </w:rPr>
        <w:t xml:space="preserve"> от </w:t>
      </w:r>
      <w:r w:rsidR="004E0D0A" w:rsidRPr="00DF5CFC">
        <w:rPr>
          <w:szCs w:val="20"/>
          <w:lang w:eastAsia="en-GB"/>
        </w:rPr>
        <w:t>НУРВИДГТДОСПДНГП</w:t>
      </w:r>
      <w:r w:rsidRPr="00DF5CFC">
        <w:rPr>
          <w:szCs w:val="20"/>
          <w:lang w:eastAsia="en-GB"/>
        </w:rPr>
        <w:t xml:space="preserve">, съобразена с изискванията на </w:t>
      </w:r>
      <w:r w:rsidRPr="00DF5CFC">
        <w:rPr>
          <w:szCs w:val="20"/>
        </w:rPr>
        <w:t xml:space="preserve">чл. 18, ал. 1, т. 3 се счита за </w:t>
      </w:r>
      <w:r w:rsidRPr="00DF5CFC">
        <w:rPr>
          <w:szCs w:val="20"/>
          <w:lang w:eastAsia="en-GB"/>
        </w:rPr>
        <w:t xml:space="preserve">волеизявление за участие в търга за обект № </w:t>
      </w:r>
      <w:r w:rsidR="00655948" w:rsidRPr="00DF5CFC">
        <w:rPr>
          <w:szCs w:val="20"/>
        </w:rPr>
        <w:t>26330</w:t>
      </w:r>
      <w:r w:rsidRPr="00DF5CFC">
        <w:rPr>
          <w:szCs w:val="20"/>
        </w:rPr>
        <w:t>.</w:t>
      </w:r>
      <w:r w:rsidRPr="00DF5CFC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DF5CFC">
        <w:rPr>
          <w:bCs/>
          <w:szCs w:val="20"/>
        </w:rPr>
        <w:t>ЮЗДП</w:t>
      </w:r>
      <w:r w:rsidR="00FE640C" w:rsidRPr="00DF5CFC">
        <w:rPr>
          <w:bCs/>
          <w:szCs w:val="20"/>
        </w:rPr>
        <w:t xml:space="preserve"> ДП, гр. Благоевград</w:t>
      </w:r>
      <w:r w:rsidRPr="00DF5CFC">
        <w:rPr>
          <w:bCs/>
          <w:szCs w:val="20"/>
        </w:rPr>
        <w:t>”.</w:t>
      </w:r>
    </w:p>
    <w:p w:rsidR="00D82DF6" w:rsidRPr="00DF5CFC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DF5CFC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DF5CFC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F5CFC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F5CFC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DF5CFC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DF5CFC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DF5CF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DF5CFC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DF5CFC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F5CFC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DF5CFC">
        <w:rPr>
          <w:bCs/>
          <w:szCs w:val="20"/>
        </w:rPr>
        <w:t>*</w:t>
      </w:r>
      <w:r w:rsidR="005B75BD" w:rsidRPr="00DF5CFC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DF5CFC">
        <w:rPr>
          <w:bCs/>
          <w:szCs w:val="20"/>
        </w:rPr>
        <w:t>ЮЗДП</w:t>
      </w:r>
      <w:r w:rsidR="00FE640C" w:rsidRPr="00DF5CFC">
        <w:rPr>
          <w:bCs/>
          <w:szCs w:val="20"/>
        </w:rPr>
        <w:t xml:space="preserve"> ДП, гр. Благоевград</w:t>
      </w:r>
      <w:r w:rsidR="005B75BD" w:rsidRPr="00DF5CFC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DF5CFC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DF5CFC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F5CFC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DF5CFC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DF5CFC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DF5CFC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DF5CFC">
        <w:rPr>
          <w:b/>
          <w:szCs w:val="20"/>
        </w:rPr>
        <w:t xml:space="preserve">Декларация по образец за изпълнение </w:t>
      </w:r>
      <w:r w:rsidRPr="00DF5CFC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F5CFC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DF5CFC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DF5CFC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DF5CFC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DF5CFC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DF5CFC">
        <w:rPr>
          <w:bCs/>
          <w:color w:val="000000"/>
          <w:szCs w:val="20"/>
          <w:shd w:val="clear" w:color="auto" w:fill="FEFEFE"/>
        </w:rPr>
        <w:t>т</w:t>
      </w:r>
      <w:r w:rsidRPr="00DF5CFC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DF5CFC">
        <w:rPr>
          <w:bCs/>
          <w:szCs w:val="20"/>
        </w:rPr>
        <w:t xml:space="preserve">„ИНТЕРНЕТ ПЛАТФОРМАТА НА </w:t>
      </w:r>
      <w:r w:rsidR="004E0D0A" w:rsidRPr="00DF5CFC">
        <w:rPr>
          <w:bCs/>
          <w:szCs w:val="20"/>
        </w:rPr>
        <w:t>ЮЗДП</w:t>
      </w:r>
      <w:r w:rsidR="00FE640C" w:rsidRPr="00DF5CFC">
        <w:rPr>
          <w:bCs/>
          <w:szCs w:val="20"/>
        </w:rPr>
        <w:t xml:space="preserve"> ДП, гр. Благоевград</w:t>
      </w:r>
      <w:r w:rsidRPr="00DF5CFC">
        <w:rPr>
          <w:bCs/>
          <w:szCs w:val="20"/>
        </w:rPr>
        <w:t>”</w:t>
      </w:r>
      <w:r w:rsidRPr="00DF5CFC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DF5CFC">
        <w:rPr>
          <w:bCs/>
          <w:szCs w:val="20"/>
          <w:shd w:val="clear" w:color="auto" w:fill="FEFEFE"/>
        </w:rPr>
        <w:t xml:space="preserve">. </w:t>
      </w:r>
      <w:r w:rsidRPr="00DF5CFC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DF5CFC">
        <w:rPr>
          <w:bCs/>
          <w:i/>
          <w:szCs w:val="20"/>
          <w:lang w:val="ru-RU"/>
        </w:rPr>
        <w:t xml:space="preserve"> </w:t>
      </w:r>
      <w:r w:rsidRPr="00DF5CFC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DF5CFC">
        <w:rPr>
          <w:bCs/>
          <w:szCs w:val="20"/>
          <w:lang w:val="ru-RU"/>
        </w:rPr>
        <w:t xml:space="preserve"> на участника-упълномощител.</w:t>
      </w:r>
    </w:p>
    <w:p w:rsidR="00F1189C" w:rsidRPr="00DF5CFC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DF5CFC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DF5CFC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DF5CFC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DF5CFC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DF5CFC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DF5CFC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DF5CF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DF5CFC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F5CFC">
        <w:rPr>
          <w:rFonts w:ascii="Verdana" w:hAnsi="Verdana"/>
          <w:b/>
          <w:sz w:val="20"/>
          <w:szCs w:val="20"/>
          <w:lang w:val="bg-BG"/>
        </w:rPr>
        <w:t>ЪТ</w:t>
      </w:r>
      <w:r w:rsidRPr="00DF5CFC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F5CFC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DF5CFC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DF5CFC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F5CFC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DF5CF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F5CF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DF5CFC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DF5CFC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DF5CFC">
        <w:rPr>
          <w:b/>
          <w:szCs w:val="20"/>
        </w:rPr>
        <w:t xml:space="preserve">до 23,59 часа на </w:t>
      </w:r>
      <w:r w:rsidR="00343391" w:rsidRPr="00DF5CFC">
        <w:rPr>
          <w:b/>
          <w:szCs w:val="20"/>
        </w:rPr>
        <w:t>29.06</w:t>
      </w:r>
      <w:r w:rsidR="00FE640C" w:rsidRPr="00DF5CFC">
        <w:rPr>
          <w:b/>
          <w:szCs w:val="20"/>
        </w:rPr>
        <w:t>.2026</w:t>
      </w:r>
      <w:r w:rsidRPr="00DF5CFC">
        <w:rPr>
          <w:b/>
          <w:szCs w:val="20"/>
        </w:rPr>
        <w:t xml:space="preserve"> </w:t>
      </w:r>
      <w:r w:rsidR="00F1189C" w:rsidRPr="00DF5CFC">
        <w:rPr>
          <w:b/>
          <w:szCs w:val="20"/>
        </w:rPr>
        <w:t>г</w:t>
      </w:r>
      <w:r w:rsidRPr="00DF5CFC">
        <w:rPr>
          <w:b/>
          <w:szCs w:val="20"/>
        </w:rPr>
        <w:t>.</w:t>
      </w:r>
      <w:r w:rsidR="00F1189C" w:rsidRPr="00DF5CFC">
        <w:rPr>
          <w:b/>
          <w:szCs w:val="20"/>
        </w:rPr>
        <w:t>;</w:t>
      </w:r>
    </w:p>
    <w:p w:rsidR="00F1189C" w:rsidRPr="00DF5CFC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DF5CFC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DF5CFC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DF5CFC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F5CFC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DF5CFC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DF5CFC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DF5CFC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DF5CFC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F5CFC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DF5CFC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DF5CFC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F5CFC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F5CFC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DF5CFC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DF5CFC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DF5CFC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DF5CFC" w:rsidRDefault="00F1189C" w:rsidP="00E2670B">
      <w:pPr>
        <w:pStyle w:val="ListParagraph"/>
        <w:ind w:left="1418"/>
        <w:rPr>
          <w:szCs w:val="20"/>
        </w:rPr>
      </w:pPr>
    </w:p>
    <w:p w:rsidR="005B75BD" w:rsidRPr="00DF5CFC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DF5CFC">
        <w:rPr>
          <w:szCs w:val="20"/>
        </w:rPr>
        <w:t xml:space="preserve">за когото </w:t>
      </w:r>
      <w:r w:rsidRPr="00DF5CFC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DF5CFC">
        <w:rPr>
          <w:szCs w:val="20"/>
        </w:rPr>
        <w:t xml:space="preserve"> по чл. 18, ал. 1, т. 3 от </w:t>
      </w:r>
      <w:r w:rsidRPr="00DF5CFC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DF5CFC">
        <w:rPr>
          <w:szCs w:val="20"/>
          <w:lang w:val="ru-RU"/>
        </w:rPr>
        <w:t xml:space="preserve">дейности в горските територии </w:t>
      </w:r>
      <w:r w:rsidRPr="00DF5CFC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DF5CFC">
        <w:rPr>
          <w:szCs w:val="20"/>
        </w:rPr>
        <w:t>;</w:t>
      </w:r>
    </w:p>
    <w:p w:rsidR="00F1189C" w:rsidRPr="00DF5CFC" w:rsidRDefault="00F1189C" w:rsidP="00E2670B">
      <w:pPr>
        <w:pStyle w:val="ListParagraph"/>
        <w:ind w:left="1418"/>
        <w:rPr>
          <w:szCs w:val="20"/>
        </w:rPr>
      </w:pPr>
    </w:p>
    <w:p w:rsidR="005B75BD" w:rsidRPr="00DF5CFC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DF5CFC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DF5CF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DF5CFC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DF5CFC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DF5CF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DF5CF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DF5CFC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F5CFC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DF5CFC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DF5CFC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DF5CFC">
        <w:rPr>
          <w:rFonts w:ascii="Verdana" w:hAnsi="Verdana"/>
          <w:sz w:val="20"/>
          <w:szCs w:val="20"/>
          <w:lang w:eastAsia="en-GB"/>
        </w:rPr>
        <w:t xml:space="preserve"> </w:t>
      </w:r>
      <w:r w:rsidRPr="00DF5CFC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DF5CFC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DF5CFC">
        <w:rPr>
          <w:rFonts w:ascii="Verdana" w:hAnsi="Verdana"/>
          <w:sz w:val="20"/>
          <w:szCs w:val="20"/>
          <w:lang w:eastAsia="en-GB"/>
        </w:rPr>
        <w:t xml:space="preserve">, </w:t>
      </w:r>
      <w:r w:rsidRPr="00DF5CFC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F5CFC">
        <w:rPr>
          <w:rFonts w:ascii="Verdana" w:hAnsi="Verdana"/>
          <w:b/>
          <w:bCs/>
          <w:sz w:val="20"/>
          <w:szCs w:val="20"/>
        </w:rPr>
        <w:t>УИК/</w:t>
      </w:r>
      <w:r w:rsidRPr="00DF5CFC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DF5CFC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DF5CFC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DF5CFC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DF5CFC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DF5CFC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DF5CFC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DF5CFC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F5CF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F5CFC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F5CF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DF5CFC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F5CFC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DF5CF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DF5CF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DF5CFC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76626" w:rsidRPr="00DF5CFC">
        <w:rPr>
          <w:rFonts w:ascii="Verdana" w:hAnsi="Verdana" w:cs="CIDFont+F2"/>
          <w:sz w:val="20"/>
          <w:szCs w:val="20"/>
          <w:lang w:val="bg-BG" w:eastAsia="bg-BG"/>
        </w:rPr>
        <w:t>6</w:t>
      </w:r>
      <w:r w:rsidR="00FE640C" w:rsidRPr="00DF5CF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F5CF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DF5CFC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76626" w:rsidRPr="00DF5CFC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FE640C" w:rsidRPr="00DF5CF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F5CF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DF5CFC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DF5CFC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DF5CFC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DF5CFC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DF5CFC">
        <w:rPr>
          <w:rFonts w:ascii="Verdana" w:hAnsi="Verdana"/>
          <w:bCs/>
          <w:sz w:val="20"/>
          <w:szCs w:val="20"/>
        </w:rPr>
        <w:t>1</w:t>
      </w:r>
      <w:r w:rsidR="00676626" w:rsidRPr="00DF5CFC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DF5CFC">
        <w:rPr>
          <w:rFonts w:ascii="Verdana" w:hAnsi="Verdana"/>
          <w:bCs/>
          <w:sz w:val="20"/>
          <w:szCs w:val="20"/>
        </w:rPr>
        <w:t>:30</w:t>
      </w:r>
      <w:r w:rsidR="000D2C71" w:rsidRPr="00DF5CF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F5CFC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F5CFC">
        <w:rPr>
          <w:rFonts w:ascii="Verdana" w:hAnsi="Verdana"/>
          <w:bCs/>
          <w:sz w:val="20"/>
          <w:szCs w:val="20"/>
        </w:rPr>
        <w:t>до</w:t>
      </w:r>
      <w:proofErr w:type="gramEnd"/>
      <w:r w:rsidRPr="00DF5CFC">
        <w:rPr>
          <w:rFonts w:ascii="Verdana" w:hAnsi="Verdana"/>
          <w:bCs/>
          <w:sz w:val="20"/>
          <w:szCs w:val="20"/>
        </w:rPr>
        <w:t xml:space="preserve"> </w:t>
      </w:r>
      <w:r w:rsidR="00FE640C" w:rsidRPr="00DF5CFC">
        <w:rPr>
          <w:rFonts w:ascii="Verdana" w:hAnsi="Verdana"/>
          <w:bCs/>
          <w:sz w:val="20"/>
          <w:szCs w:val="20"/>
        </w:rPr>
        <w:t>1</w:t>
      </w:r>
      <w:r w:rsidR="00676626" w:rsidRPr="00DF5CFC">
        <w:rPr>
          <w:rFonts w:ascii="Verdana" w:hAnsi="Verdana"/>
          <w:bCs/>
          <w:sz w:val="20"/>
          <w:szCs w:val="20"/>
          <w:lang w:val="bg-BG"/>
        </w:rPr>
        <w:t>7</w:t>
      </w:r>
      <w:r w:rsidR="00FE640C" w:rsidRPr="00DF5CFC">
        <w:rPr>
          <w:rFonts w:ascii="Verdana" w:hAnsi="Verdana"/>
          <w:bCs/>
          <w:sz w:val="20"/>
          <w:szCs w:val="20"/>
        </w:rPr>
        <w:t>:30</w:t>
      </w:r>
      <w:r w:rsidR="000D2C71" w:rsidRPr="00DF5CF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F5CFC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DF5CFC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F5CFC">
        <w:rPr>
          <w:rFonts w:ascii="Verdana" w:hAnsi="Verdana"/>
          <w:bCs/>
          <w:sz w:val="20"/>
          <w:szCs w:val="20"/>
        </w:rPr>
        <w:t>.2026</w:t>
      </w:r>
      <w:r w:rsidRPr="00DF5CFC">
        <w:rPr>
          <w:rFonts w:ascii="Verdana" w:hAnsi="Verdana"/>
          <w:sz w:val="20"/>
          <w:szCs w:val="20"/>
        </w:rPr>
        <w:t xml:space="preserve"> </w:t>
      </w:r>
      <w:r w:rsidRPr="00DF5CFC">
        <w:rPr>
          <w:rFonts w:ascii="Verdana" w:hAnsi="Verdana"/>
          <w:bCs/>
          <w:sz w:val="20"/>
          <w:szCs w:val="20"/>
        </w:rPr>
        <w:t>г</w:t>
      </w:r>
      <w:r w:rsidRPr="00DF5CFC">
        <w:rPr>
          <w:rFonts w:ascii="Verdana" w:hAnsi="Verdana"/>
          <w:sz w:val="20"/>
          <w:szCs w:val="20"/>
        </w:rPr>
        <w:t>.</w:t>
      </w:r>
      <w:r w:rsidRPr="00DF5CFC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DF5CFC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DF5CF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F5CFC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DF5CFC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DF5CF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DF5CFC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DF5CF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DF5CFC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F5CFC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F5CFC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DF5CFC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F5CFC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DF5CFC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DF5CF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F5CF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F5CFC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DF5CF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F5CF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F5CFC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DF5CFC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F5CF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F5CFC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DF5CF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DF5CF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DF5CF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DF5CFC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DF5CFC">
        <w:rPr>
          <w:rFonts w:ascii="Verdana" w:hAnsi="Verdana" w:cs="CIDFont+F2"/>
          <w:sz w:val="20"/>
          <w:szCs w:val="20"/>
          <w:lang w:val="en-US" w:eastAsia="bg-BG"/>
        </w:rPr>
        <w:tab/>
      </w:r>
      <w:r w:rsidRPr="00DF5CFC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F5CFC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DF5CFC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DF5CFC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DF5CFC">
        <w:rPr>
          <w:szCs w:val="20"/>
          <w:lang w:eastAsia="en-GB"/>
        </w:rPr>
        <w:t xml:space="preserve"> </w:t>
      </w:r>
      <w:r w:rsidRPr="00DF5CFC">
        <w:rPr>
          <w:szCs w:val="20"/>
          <w:lang w:eastAsia="en-GB"/>
        </w:rPr>
        <w:tab/>
      </w:r>
      <w:r w:rsidR="005B75BD" w:rsidRPr="00DF5CFC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DF5CFC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F5CFC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DF5CFC">
        <w:rPr>
          <w:szCs w:val="20"/>
        </w:rPr>
        <w:t xml:space="preserve">  </w:t>
      </w:r>
      <w:r w:rsidR="005B75BD" w:rsidRPr="00DF5CFC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DF5CFC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DF5CFC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DF5CFC">
        <w:rPr>
          <w:szCs w:val="20"/>
        </w:rPr>
        <w:t xml:space="preserve">    </w:t>
      </w:r>
      <w:r w:rsidR="005B75BD" w:rsidRPr="00DF5CFC">
        <w:rPr>
          <w:szCs w:val="20"/>
        </w:rPr>
        <w:t xml:space="preserve">Обявяване класирането </w:t>
      </w:r>
      <w:bookmarkEnd w:id="6"/>
      <w:r w:rsidR="005B75BD" w:rsidRPr="00DF5CFC">
        <w:rPr>
          <w:szCs w:val="20"/>
        </w:rPr>
        <w:t>на участниците на първо и второ място</w:t>
      </w:r>
      <w:bookmarkEnd w:id="7"/>
      <w:r w:rsidR="00076FDE" w:rsidRPr="00DF5CFC">
        <w:rPr>
          <w:szCs w:val="20"/>
        </w:rPr>
        <w:t xml:space="preserve"> и определяне на </w:t>
      </w:r>
      <w:r w:rsidR="008A592F" w:rsidRPr="00DF5CFC">
        <w:rPr>
          <w:szCs w:val="20"/>
        </w:rPr>
        <w:t>купувач;</w:t>
      </w:r>
    </w:p>
    <w:p w:rsidR="00076FDE" w:rsidRPr="00DF5CFC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DF5CFC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DF5CFC">
        <w:rPr>
          <w:szCs w:val="20"/>
          <w:lang w:val="bg-BG"/>
        </w:rPr>
        <w:t xml:space="preserve">            </w:t>
      </w:r>
      <w:r w:rsidRPr="00DF5CFC">
        <w:rPr>
          <w:rFonts w:ascii="Verdana" w:hAnsi="Verdana"/>
          <w:b/>
          <w:sz w:val="20"/>
          <w:szCs w:val="20"/>
        </w:rPr>
        <w:t>9.7.2.</w:t>
      </w:r>
      <w:r w:rsidRPr="00DF5CFC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DF5CFC">
        <w:rPr>
          <w:rFonts w:ascii="Verdana" w:hAnsi="Verdana"/>
          <w:sz w:val="20"/>
          <w:szCs w:val="20"/>
        </w:rPr>
        <w:t>или</w:t>
      </w:r>
      <w:proofErr w:type="gramEnd"/>
      <w:r w:rsidR="008A592F" w:rsidRPr="00DF5CFC">
        <w:rPr>
          <w:rFonts w:ascii="Verdana" w:hAnsi="Verdana"/>
          <w:sz w:val="20"/>
          <w:szCs w:val="20"/>
        </w:rPr>
        <w:t xml:space="preserve"> </w:t>
      </w:r>
      <w:r w:rsidR="005B75BD" w:rsidRPr="00DF5CFC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DF5CFC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DF5CFC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DF5CFC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DF5CFC">
        <w:rPr>
          <w:szCs w:val="20"/>
        </w:rPr>
        <w:t>7</w:t>
      </w:r>
      <w:r w:rsidRPr="00DF5CFC">
        <w:rPr>
          <w:szCs w:val="20"/>
          <w:lang w:val="ru-RU"/>
        </w:rPr>
        <w:t>4</w:t>
      </w:r>
      <w:r w:rsidRPr="00DF5CFC">
        <w:rPr>
          <w:szCs w:val="20"/>
          <w:lang w:val="en-US"/>
        </w:rPr>
        <w:t>e</w:t>
      </w:r>
      <w:r w:rsidRPr="00DF5CFC">
        <w:rPr>
          <w:szCs w:val="20"/>
        </w:rPr>
        <w:t>, ал. 2</w:t>
      </w:r>
      <w:r w:rsidRPr="00DF5CFC">
        <w:rPr>
          <w:szCs w:val="20"/>
          <w:lang w:val="ru-RU"/>
        </w:rPr>
        <w:t xml:space="preserve"> от </w:t>
      </w:r>
      <w:r w:rsidRPr="00DF5CFC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DF5CFC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DF5CFC">
        <w:rPr>
          <w:b/>
          <w:szCs w:val="20"/>
        </w:rPr>
        <w:t>10</w:t>
      </w:r>
      <w:r w:rsidRPr="00DF5CFC">
        <w:rPr>
          <w:b/>
          <w:szCs w:val="20"/>
        </w:rPr>
        <w:t xml:space="preserve"> %</w:t>
      </w:r>
      <w:r w:rsidRPr="00DF5CFC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DF5CFC" w:rsidRDefault="00FB438D" w:rsidP="00FB438D">
      <w:pPr>
        <w:pStyle w:val="ListParagraph"/>
        <w:rPr>
          <w:szCs w:val="20"/>
        </w:rPr>
      </w:pPr>
    </w:p>
    <w:p w:rsidR="00FB438D" w:rsidRPr="00DF5CFC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F5CFC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DF5CFC" w:rsidRDefault="00076FDE" w:rsidP="00E2670B">
      <w:pPr>
        <w:pStyle w:val="ListParagraph"/>
        <w:ind w:left="567"/>
        <w:rPr>
          <w:szCs w:val="20"/>
        </w:rPr>
      </w:pPr>
    </w:p>
    <w:p w:rsidR="00076FDE" w:rsidRPr="00DF5CFC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DF5CFC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DF5CFC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DF5CFC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F5CFC">
        <w:rPr>
          <w:szCs w:val="20"/>
        </w:rPr>
        <w:t xml:space="preserve">Когато участникът представя банкова гаранция, в </w:t>
      </w:r>
      <w:r w:rsidR="00076FDE" w:rsidRPr="00DF5CFC">
        <w:rPr>
          <w:szCs w:val="20"/>
        </w:rPr>
        <w:t xml:space="preserve">нея следва да е посочено, че тя </w:t>
      </w:r>
      <w:r w:rsidRPr="00DF5CFC">
        <w:rPr>
          <w:szCs w:val="20"/>
        </w:rPr>
        <w:t>се освобождава след изрично писмено известие от възложителя.</w:t>
      </w:r>
    </w:p>
    <w:p w:rsidR="00076FDE" w:rsidRPr="00DF5CFC" w:rsidRDefault="00076FDE" w:rsidP="00E2670B">
      <w:pPr>
        <w:pStyle w:val="ListParagraph"/>
        <w:ind w:left="1418"/>
        <w:rPr>
          <w:szCs w:val="20"/>
        </w:rPr>
      </w:pPr>
    </w:p>
    <w:p w:rsidR="005B75BD" w:rsidRPr="00DF5CFC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F5CFC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DF5CFC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DF5CFC">
        <w:rPr>
          <w:szCs w:val="20"/>
        </w:rPr>
        <w:t>Договор да бъде сключен при спазване на следния ред:</w:t>
      </w:r>
    </w:p>
    <w:p w:rsidR="00076FDE" w:rsidRPr="00DF5CFC" w:rsidRDefault="00076FDE" w:rsidP="00E2670B">
      <w:pPr>
        <w:pStyle w:val="ListParagraph"/>
        <w:ind w:left="567"/>
        <w:rPr>
          <w:szCs w:val="20"/>
        </w:rPr>
      </w:pPr>
    </w:p>
    <w:p w:rsidR="005B75BD" w:rsidRPr="00DF5CFC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DF5CFC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DF5CFC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DF5CFC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DF5CF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F5CF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F5CF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DF5CF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DF5C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DF5CF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DF5CF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DF5CFC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F5CFC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DF5CFC">
        <w:rPr>
          <w:b/>
          <w:szCs w:val="20"/>
          <w:lang w:eastAsia="en-GB"/>
        </w:rPr>
        <w:t>12.2.1</w:t>
      </w:r>
      <w:r w:rsidRPr="00DF5CFC">
        <w:rPr>
          <w:szCs w:val="20"/>
          <w:lang w:eastAsia="en-GB"/>
        </w:rPr>
        <w:t>.</w:t>
      </w:r>
      <w:r w:rsidRPr="00DF5CFC">
        <w:rPr>
          <w:szCs w:val="20"/>
          <w:lang w:eastAsia="en-GB"/>
        </w:rPr>
        <w:tab/>
      </w:r>
      <w:r w:rsidR="0022300E" w:rsidRPr="00DF5CFC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F5CF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DF5CFC">
        <w:rPr>
          <w:b/>
          <w:szCs w:val="20"/>
          <w:lang w:eastAsia="en-GB"/>
        </w:rPr>
        <w:t>12.2.1.1</w:t>
      </w:r>
      <w:r w:rsidR="00E2670B" w:rsidRPr="00DF5CFC">
        <w:rPr>
          <w:szCs w:val="20"/>
          <w:lang w:eastAsia="en-GB"/>
        </w:rPr>
        <w:t>.</w:t>
      </w:r>
      <w:r w:rsidRPr="00DF5CFC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DF5CFC">
        <w:rPr>
          <w:b/>
          <w:szCs w:val="20"/>
        </w:rPr>
        <w:t>3 (три) месеца</w:t>
      </w:r>
      <w:r w:rsidRPr="00DF5CFC">
        <w:rPr>
          <w:szCs w:val="20"/>
        </w:rPr>
        <w:t xml:space="preserve"> преди крайния срок за пода</w:t>
      </w:r>
      <w:r w:rsidR="00341891" w:rsidRPr="00DF5CFC">
        <w:rPr>
          <w:szCs w:val="20"/>
        </w:rPr>
        <w:t>ване на офертите;</w:t>
      </w:r>
    </w:p>
    <w:p w:rsidR="006042DE" w:rsidRPr="00DF5CFC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DF5CFC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DF5CFC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DF5CFC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DF5CFC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DF5CFC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DF5CFC">
        <w:rPr>
          <w:rFonts w:ascii="Verdana" w:hAnsi="Verdana"/>
          <w:sz w:val="20"/>
          <w:szCs w:val="20"/>
        </w:rPr>
        <w:t xml:space="preserve"> и </w:t>
      </w:r>
      <w:r w:rsidRPr="00DF5CFC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DF5CFC">
        <w:rPr>
          <w:rFonts w:ascii="Verdana" w:hAnsi="Verdana"/>
          <w:sz w:val="20"/>
          <w:szCs w:val="20"/>
        </w:rPr>
        <w:t>,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DF5CFC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DF5CFC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DF5CFC">
        <w:rPr>
          <w:rFonts w:ascii="Verdana" w:hAnsi="Verdana"/>
          <w:sz w:val="20"/>
          <w:szCs w:val="20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DF5CFC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DF5CFC">
        <w:rPr>
          <w:b/>
          <w:szCs w:val="20"/>
          <w:shd w:val="clear" w:color="auto" w:fill="FEFEFE"/>
        </w:rPr>
        <w:t>12.2.1.3.</w:t>
      </w:r>
      <w:r w:rsidRPr="00DF5CFC">
        <w:rPr>
          <w:szCs w:val="20"/>
          <w:shd w:val="clear" w:color="auto" w:fill="FEFEFE"/>
        </w:rPr>
        <w:tab/>
      </w:r>
      <w:r w:rsidRPr="00DF5CFC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DF5CFC">
        <w:rPr>
          <w:rFonts w:eastAsia="Calibri"/>
          <w:szCs w:val="20"/>
          <w:lang w:eastAsia="en-US"/>
        </w:rPr>
        <w:t>з на дървесината;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F5CFC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F5CFC">
        <w:rPr>
          <w:rFonts w:eastAsia="Calibri"/>
          <w:b/>
          <w:szCs w:val="20"/>
          <w:lang w:val="ru-RU" w:eastAsia="en-US"/>
        </w:rPr>
        <w:t>12.2.1.3.1</w:t>
      </w:r>
      <w:r w:rsidR="0022300E" w:rsidRPr="00DF5CFC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DF5CFC">
        <w:rPr>
          <w:rFonts w:eastAsia="Calibri"/>
          <w:szCs w:val="20"/>
          <w:lang w:val="ru-RU" w:eastAsia="en-US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F5CFC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F5CFC">
        <w:rPr>
          <w:rFonts w:eastAsia="Calibri"/>
          <w:b/>
          <w:szCs w:val="20"/>
          <w:lang w:val="ru-RU" w:eastAsia="en-US"/>
        </w:rPr>
        <w:t>12.2.1.3.2</w:t>
      </w:r>
      <w:r w:rsidRPr="00DF5CFC">
        <w:rPr>
          <w:rFonts w:eastAsia="Calibri"/>
          <w:szCs w:val="20"/>
          <w:lang w:val="ru-RU" w:eastAsia="en-US"/>
        </w:rPr>
        <w:t xml:space="preserve"> </w:t>
      </w:r>
      <w:r w:rsidR="0022300E" w:rsidRPr="00DF5CFC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DF5CFC">
        <w:rPr>
          <w:rFonts w:eastAsia="Calibri"/>
          <w:b/>
          <w:szCs w:val="20"/>
          <w:lang w:val="ru-RU" w:eastAsia="en-US"/>
        </w:rPr>
        <w:t xml:space="preserve"> </w:t>
      </w:r>
      <w:r w:rsidR="0022300E" w:rsidRPr="00DF5CFC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DF5CFC">
        <w:rPr>
          <w:rFonts w:eastAsia="Calibri"/>
          <w:b/>
          <w:szCs w:val="20"/>
          <w:lang w:val="ru-RU" w:eastAsia="en-US"/>
        </w:rPr>
        <w:t xml:space="preserve"> </w:t>
      </w:r>
      <w:r w:rsidR="0022300E" w:rsidRPr="00DF5CFC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DF5CFC">
        <w:rPr>
          <w:rFonts w:eastAsia="Calibri"/>
          <w:szCs w:val="20"/>
          <w:lang w:val="ru-RU" w:eastAsia="en-US"/>
        </w:rPr>
        <w:t>.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F5CF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F5CFC">
        <w:rPr>
          <w:b/>
          <w:szCs w:val="20"/>
          <w:lang w:eastAsia="en-GB"/>
        </w:rPr>
        <w:t>12.2.2.</w:t>
      </w:r>
      <w:r w:rsidRPr="00DF5CFC">
        <w:rPr>
          <w:szCs w:val="20"/>
          <w:lang w:eastAsia="en-GB"/>
        </w:rPr>
        <w:tab/>
      </w:r>
      <w:bookmarkStart w:id="8" w:name="_Hlk5200140"/>
      <w:r w:rsidRPr="00DF5CFC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DF5CFC">
        <w:rPr>
          <w:szCs w:val="20"/>
          <w:lang w:eastAsia="en-GB"/>
        </w:rPr>
        <w:t xml:space="preserve"> случаите, когато гаранцията за </w:t>
      </w:r>
      <w:r w:rsidRPr="00DF5CFC">
        <w:rPr>
          <w:bCs/>
          <w:szCs w:val="20"/>
          <w:lang w:eastAsia="en-GB"/>
        </w:rPr>
        <w:t>изпълнение</w:t>
      </w:r>
      <w:r w:rsidR="004C041F" w:rsidRPr="00DF5CFC">
        <w:rPr>
          <w:bCs/>
          <w:szCs w:val="20"/>
          <w:lang w:eastAsia="en-GB"/>
        </w:rPr>
        <w:t xml:space="preserve"> </w:t>
      </w:r>
      <w:r w:rsidRPr="00DF5CFC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DF5CFC">
        <w:rPr>
          <w:szCs w:val="20"/>
        </w:rPr>
        <w:t>ТП „ДГС София”</w:t>
      </w:r>
      <w:r w:rsidRPr="00DF5CFC">
        <w:rPr>
          <w:szCs w:val="20"/>
        </w:rPr>
        <w:t xml:space="preserve"> </w:t>
      </w:r>
      <w:r w:rsidRPr="00DF5CFC">
        <w:rPr>
          <w:szCs w:val="20"/>
          <w:lang w:eastAsia="en-GB"/>
        </w:rPr>
        <w:t>банкова гаранция за</w:t>
      </w:r>
      <w:r w:rsidR="004C041F" w:rsidRPr="00DF5CFC">
        <w:rPr>
          <w:szCs w:val="20"/>
          <w:lang w:eastAsia="en-GB"/>
        </w:rPr>
        <w:t xml:space="preserve"> </w:t>
      </w:r>
      <w:r w:rsidRPr="00DF5CFC">
        <w:rPr>
          <w:bCs/>
          <w:szCs w:val="20"/>
          <w:lang w:eastAsia="en-GB"/>
        </w:rPr>
        <w:t>изпълнение</w:t>
      </w:r>
      <w:r w:rsidR="004C041F" w:rsidRPr="00DF5CFC">
        <w:rPr>
          <w:bCs/>
          <w:szCs w:val="20"/>
          <w:lang w:eastAsia="en-GB"/>
        </w:rPr>
        <w:t xml:space="preserve"> </w:t>
      </w:r>
      <w:r w:rsidRPr="00DF5CFC">
        <w:rPr>
          <w:szCs w:val="20"/>
          <w:lang w:eastAsia="en-GB"/>
        </w:rPr>
        <w:t>на договора</w:t>
      </w:r>
      <w:r w:rsidRPr="00DF5CFC">
        <w:rPr>
          <w:szCs w:val="20"/>
        </w:rPr>
        <w:t xml:space="preserve"> в размер на </w:t>
      </w:r>
      <w:r w:rsidR="00FE640C" w:rsidRPr="00DF5CFC">
        <w:rPr>
          <w:b/>
          <w:szCs w:val="20"/>
        </w:rPr>
        <w:t>10</w:t>
      </w:r>
      <w:r w:rsidRPr="00DF5CFC">
        <w:rPr>
          <w:b/>
          <w:szCs w:val="20"/>
        </w:rPr>
        <w:t xml:space="preserve"> %</w:t>
      </w:r>
      <w:r w:rsidRPr="00DF5CFC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DF5CFC">
        <w:rPr>
          <w:szCs w:val="20"/>
        </w:rPr>
        <w:t>.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F5CF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F5CFC">
        <w:rPr>
          <w:b/>
          <w:szCs w:val="20"/>
          <w:lang w:eastAsia="en-GB"/>
        </w:rPr>
        <w:t>12.2.3.</w:t>
      </w:r>
      <w:r w:rsidRPr="00DF5CFC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DF5CFC">
        <w:rPr>
          <w:szCs w:val="20"/>
          <w:lang w:eastAsia="en-GB"/>
        </w:rPr>
        <w:t xml:space="preserve">ик съгласно </w:t>
      </w:r>
      <w:hyperlink r:id="rId15" w:history="1">
        <w:r w:rsidRPr="00DF5CFC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DF5CFC">
        <w:rPr>
          <w:szCs w:val="20"/>
          <w:lang w:eastAsia="en-GB"/>
        </w:rPr>
        <w:t xml:space="preserve"> или законодателството на </w:t>
      </w:r>
      <w:r w:rsidRPr="00DF5CFC">
        <w:rPr>
          <w:bCs/>
          <w:szCs w:val="20"/>
          <w:lang w:eastAsia="en-GB"/>
        </w:rPr>
        <w:t>държава</w:t>
      </w:r>
      <w:r w:rsidR="004C041F" w:rsidRPr="00DF5CFC">
        <w:rPr>
          <w:szCs w:val="20"/>
          <w:lang w:eastAsia="en-GB"/>
        </w:rPr>
        <w:t xml:space="preserve"> </w:t>
      </w:r>
      <w:r w:rsidRPr="00DF5CFC">
        <w:rPr>
          <w:szCs w:val="20"/>
          <w:lang w:eastAsia="en-GB"/>
        </w:rPr>
        <w:t>– членка на</w:t>
      </w:r>
      <w:r w:rsidR="004C041F" w:rsidRPr="00DF5CFC">
        <w:rPr>
          <w:szCs w:val="20"/>
          <w:lang w:eastAsia="en-GB"/>
        </w:rPr>
        <w:t xml:space="preserve"> Европейския съюз, или на друга </w:t>
      </w:r>
      <w:r w:rsidRPr="00DF5CFC">
        <w:rPr>
          <w:bCs/>
          <w:szCs w:val="20"/>
          <w:lang w:eastAsia="en-GB"/>
        </w:rPr>
        <w:t>държава</w:t>
      </w:r>
      <w:r w:rsidR="004C041F" w:rsidRPr="00DF5CFC">
        <w:rPr>
          <w:bCs/>
          <w:szCs w:val="20"/>
          <w:lang w:eastAsia="en-GB"/>
        </w:rPr>
        <w:t xml:space="preserve"> </w:t>
      </w:r>
      <w:r w:rsidRPr="00DF5CFC">
        <w:rPr>
          <w:szCs w:val="20"/>
          <w:lang w:eastAsia="en-GB"/>
        </w:rPr>
        <w:t>– страна по</w:t>
      </w:r>
      <w:r w:rsidR="004C041F" w:rsidRPr="00DF5CFC">
        <w:rPr>
          <w:szCs w:val="20"/>
          <w:lang w:eastAsia="en-GB"/>
        </w:rPr>
        <w:t xml:space="preserve"> </w:t>
      </w:r>
      <w:hyperlink r:id="rId16" w:history="1">
        <w:r w:rsidRPr="00DF5CFC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F5CFC">
        <w:rPr>
          <w:szCs w:val="20"/>
          <w:lang w:eastAsia="en-GB"/>
        </w:rPr>
        <w:t xml:space="preserve">, </w:t>
      </w:r>
      <w:r w:rsidR="004375A5" w:rsidRPr="00DF5CFC">
        <w:rPr>
          <w:szCs w:val="20"/>
          <w:lang w:eastAsia="en-GB"/>
        </w:rPr>
        <w:t>където участникът е регистриран;</w:t>
      </w:r>
      <w:r w:rsidRPr="00DF5CFC">
        <w:rPr>
          <w:szCs w:val="20"/>
        </w:rPr>
        <w:t xml:space="preserve"> 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F5CF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F5CFC">
        <w:rPr>
          <w:b/>
          <w:szCs w:val="20"/>
          <w:lang w:eastAsia="en-GB"/>
        </w:rPr>
        <w:t>12.2.4.</w:t>
      </w:r>
      <w:r w:rsidRPr="00DF5CFC">
        <w:rPr>
          <w:b/>
          <w:szCs w:val="20"/>
          <w:lang w:eastAsia="en-GB"/>
        </w:rPr>
        <w:tab/>
      </w:r>
      <w:r w:rsidRPr="00DF5CFC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F5CFC">
        <w:rPr>
          <w:b/>
          <w:szCs w:val="20"/>
        </w:rPr>
        <w:t>не повече от 3 (три) месеца</w:t>
      </w:r>
      <w:r w:rsidRPr="00DF5CFC">
        <w:rPr>
          <w:szCs w:val="20"/>
        </w:rPr>
        <w:t xml:space="preserve">, преди </w:t>
      </w:r>
      <w:r w:rsidR="004375A5" w:rsidRPr="00DF5CFC">
        <w:rPr>
          <w:szCs w:val="20"/>
        </w:rPr>
        <w:t>датата на сключване на договора;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DF5CF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F5CFC">
        <w:rPr>
          <w:b/>
          <w:szCs w:val="20"/>
          <w:shd w:val="clear" w:color="auto" w:fill="FEFEFE"/>
          <w:lang w:val="ru-RU"/>
        </w:rPr>
        <w:t>12.2.5.</w:t>
      </w:r>
      <w:r w:rsidRPr="00DF5CFC">
        <w:rPr>
          <w:szCs w:val="20"/>
          <w:shd w:val="clear" w:color="auto" w:fill="FEFEFE"/>
          <w:lang w:val="ru-RU"/>
        </w:rPr>
        <w:tab/>
      </w:r>
      <w:r w:rsidRPr="00DF5CFC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DF5CFC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F5CF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DF5CFC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DF5CFC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DF5CF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DF5CF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DF5CF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DF5C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DF5CFC" w:rsidRDefault="006042DE" w:rsidP="00E2670B">
      <w:pPr>
        <w:pStyle w:val="ListParagraph"/>
        <w:rPr>
          <w:szCs w:val="20"/>
        </w:rPr>
      </w:pPr>
    </w:p>
    <w:p w:rsidR="005B75BD" w:rsidRPr="00DF5CF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DF5CF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DF5CFC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DF5CFC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DF5CF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F5CFC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>Екземпляр от настоящат</w:t>
      </w:r>
      <w:r w:rsidR="004375A5" w:rsidRPr="00DF5CFC">
        <w:rPr>
          <w:szCs w:val="20"/>
        </w:rPr>
        <w:t>а заповед за откриване на търга;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F5CFC">
        <w:rPr>
          <w:szCs w:val="20"/>
        </w:rPr>
        <w:t>Приложение „Г1</w:t>
      </w:r>
      <w:r w:rsidR="004C041F" w:rsidRPr="00DF5CFC">
        <w:rPr>
          <w:szCs w:val="20"/>
          <w:shd w:val="clear" w:color="auto" w:fill="B6DDE8"/>
        </w:rPr>
        <w:t>”</w:t>
      </w:r>
      <w:r w:rsidR="004375A5" w:rsidRPr="00DF5CFC">
        <w:rPr>
          <w:szCs w:val="20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bCs/>
          <w:szCs w:val="20"/>
        </w:rPr>
        <w:t xml:space="preserve">Образец на </w:t>
      </w:r>
      <w:r w:rsidRPr="00DF5CFC">
        <w:rPr>
          <w:szCs w:val="20"/>
        </w:rPr>
        <w:t>Декларация за отсъствие на обстоятелства по ч</w:t>
      </w:r>
      <w:r w:rsidR="004375A5" w:rsidRPr="00DF5CFC">
        <w:rPr>
          <w:szCs w:val="20"/>
        </w:rPr>
        <w:t xml:space="preserve">л. 18, ал. 1, т. 3, от </w:t>
      </w:r>
      <w:r w:rsidR="004E0D0A" w:rsidRPr="00DF5CFC">
        <w:rPr>
          <w:szCs w:val="20"/>
        </w:rPr>
        <w:t>НУРВИДГТДОСПДНГП</w:t>
      </w:r>
      <w:r w:rsidR="004375A5" w:rsidRPr="00DF5CFC">
        <w:rPr>
          <w:szCs w:val="20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>Проект на договор;</w:t>
      </w:r>
    </w:p>
    <w:p w:rsidR="006042DE" w:rsidRPr="00DF5CFC" w:rsidRDefault="006042DE" w:rsidP="00E2670B">
      <w:pPr>
        <w:pStyle w:val="ListParagraph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  <w:lang w:val="ru-RU"/>
        </w:rPr>
        <w:t>ЛИСТ ЗА ПРОВЕРКА</w:t>
      </w:r>
      <w:r w:rsidRPr="00DF5CFC">
        <w:rPr>
          <w:b/>
          <w:szCs w:val="20"/>
          <w:lang w:val="ru-RU"/>
        </w:rPr>
        <w:t xml:space="preserve"> </w:t>
      </w:r>
      <w:r w:rsidRPr="00DF5CFC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F5CFC">
        <w:rPr>
          <w:i/>
          <w:szCs w:val="20"/>
          <w:lang w:val="ru-RU"/>
        </w:rPr>
        <w:t xml:space="preserve">– </w:t>
      </w:r>
      <w:r w:rsidRPr="00DF5CFC">
        <w:rPr>
          <w:szCs w:val="20"/>
          <w:lang w:val="ru-RU"/>
        </w:rPr>
        <w:t xml:space="preserve">Приложение № </w:t>
      </w:r>
      <w:r w:rsidRPr="00DF5CFC">
        <w:rPr>
          <w:szCs w:val="20"/>
        </w:rPr>
        <w:t>1</w:t>
      </w:r>
      <w:r w:rsidR="004375A5" w:rsidRPr="00DF5CFC">
        <w:rPr>
          <w:szCs w:val="20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DF5CFC">
        <w:rPr>
          <w:szCs w:val="20"/>
        </w:rPr>
        <w:t>2</w:t>
      </w:r>
      <w:r w:rsidR="004375A5" w:rsidRPr="00DF5CFC">
        <w:rPr>
          <w:szCs w:val="20"/>
        </w:rPr>
        <w:t>;</w:t>
      </w: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bCs/>
          <w:szCs w:val="20"/>
        </w:rPr>
        <w:t>Образец на ДЕКЛАРАЦИЯ п</w:t>
      </w:r>
      <w:r w:rsidRPr="00DF5CFC">
        <w:rPr>
          <w:szCs w:val="20"/>
        </w:rPr>
        <w:t>о чл. 52, ал. 6 от</w:t>
      </w:r>
      <w:r w:rsidRPr="00DF5CFC">
        <w:rPr>
          <w:bCs/>
          <w:szCs w:val="20"/>
        </w:rPr>
        <w:t xml:space="preserve"> </w:t>
      </w:r>
      <w:r w:rsidRPr="00DF5CFC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F5CFC">
        <w:rPr>
          <w:szCs w:val="20"/>
          <w:lang w:val="ru-RU"/>
        </w:rPr>
        <w:t xml:space="preserve"> </w:t>
      </w:r>
      <w:r w:rsidRPr="00DF5CFC">
        <w:rPr>
          <w:szCs w:val="20"/>
        </w:rPr>
        <w:t>-</w:t>
      </w:r>
      <w:r w:rsidRPr="00DF5CFC">
        <w:rPr>
          <w:szCs w:val="20"/>
          <w:lang w:val="ru-RU"/>
        </w:rPr>
        <w:t xml:space="preserve"> </w:t>
      </w:r>
      <w:r w:rsidRPr="00DF5CFC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DF5CFC">
        <w:rPr>
          <w:szCs w:val="20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 xml:space="preserve">Декларация по образец за изпълнение </w:t>
      </w:r>
      <w:r w:rsidRPr="00DF5CFC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F5CFC">
        <w:rPr>
          <w:szCs w:val="20"/>
        </w:rPr>
        <w:t xml:space="preserve"> и спазване на безопасни условия на труд - Приложение № 3</w:t>
      </w:r>
      <w:r w:rsidR="004375A5" w:rsidRPr="00DF5CFC">
        <w:rPr>
          <w:szCs w:val="20"/>
        </w:rPr>
        <w:t>;</w:t>
      </w:r>
    </w:p>
    <w:p w:rsidR="006042DE" w:rsidRPr="00DF5CFC" w:rsidRDefault="006042DE" w:rsidP="00E2670B">
      <w:pPr>
        <w:pStyle w:val="ListParagraph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DF5CFC">
        <w:rPr>
          <w:szCs w:val="20"/>
          <w:lang w:val="ru-RU"/>
        </w:rPr>
        <w:t>Технологични планове на обекта</w:t>
      </w:r>
      <w:bookmarkEnd w:id="10"/>
      <w:r w:rsidR="004375A5" w:rsidRPr="00DF5CFC">
        <w:rPr>
          <w:szCs w:val="20"/>
          <w:lang w:val="ru-RU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>„</w:t>
      </w:r>
      <w:r w:rsidR="0022300E" w:rsidRPr="00DF5CFC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DF5CFC">
        <w:rPr>
          <w:szCs w:val="20"/>
          <w:lang w:val="en-US"/>
        </w:rPr>
        <w:t>”</w:t>
      </w:r>
      <w:r w:rsidR="004375A5" w:rsidRPr="00DF5CFC">
        <w:rPr>
          <w:szCs w:val="20"/>
        </w:rPr>
        <w:t>;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F5CF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F5CFC">
        <w:rPr>
          <w:szCs w:val="20"/>
        </w:rPr>
        <w:t>РЪКОВОДСТВО ЗА УЧАСТИЕ В ЕЛЕКТРОНЕН ТЪРГ</w:t>
      </w:r>
      <w:r w:rsidR="004077B8" w:rsidRPr="00DF5CFC">
        <w:rPr>
          <w:szCs w:val="20"/>
        </w:rPr>
        <w:t>.</w:t>
      </w:r>
    </w:p>
    <w:p w:rsidR="006042DE" w:rsidRPr="00DF5CF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DF5CFC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F5CFC">
        <w:rPr>
          <w:szCs w:val="20"/>
        </w:rPr>
        <w:t>Симеон Златарев – системен администратор</w:t>
      </w:r>
      <w:r w:rsidR="005B75BD" w:rsidRPr="00DF5CFC">
        <w:rPr>
          <w:szCs w:val="20"/>
        </w:rPr>
        <w:t xml:space="preserve"> в </w:t>
      </w:r>
      <w:r w:rsidR="004E0D0A" w:rsidRPr="00DF5CFC">
        <w:rPr>
          <w:szCs w:val="20"/>
        </w:rPr>
        <w:t>ЮЗДП</w:t>
      </w:r>
      <w:r w:rsidRPr="00DF5CFC">
        <w:rPr>
          <w:szCs w:val="20"/>
        </w:rPr>
        <w:t xml:space="preserve"> ДП, гр. Благоевград</w:t>
      </w:r>
      <w:r w:rsidR="005B75BD" w:rsidRPr="00DF5CFC">
        <w:rPr>
          <w:szCs w:val="20"/>
        </w:rPr>
        <w:t xml:space="preserve">, </w:t>
      </w:r>
      <w:r w:rsidRPr="00DF5CFC">
        <w:rPr>
          <w:szCs w:val="20"/>
        </w:rPr>
        <w:t>тел. 0887783962</w:t>
      </w:r>
      <w:r w:rsidR="007F00A0" w:rsidRPr="00DF5CFC">
        <w:rPr>
          <w:szCs w:val="20"/>
        </w:rPr>
        <w:t>;</w:t>
      </w:r>
      <w:r w:rsidR="004077B8" w:rsidRPr="00DF5CFC">
        <w:rPr>
          <w:szCs w:val="20"/>
        </w:rPr>
        <w:t xml:space="preserve"> </w:t>
      </w:r>
      <w:r w:rsidR="007F00A0" w:rsidRPr="00DF5CFC">
        <w:rPr>
          <w:szCs w:val="20"/>
        </w:rPr>
        <w:t xml:space="preserve">      </w:t>
      </w:r>
    </w:p>
    <w:p w:rsidR="00A415B4" w:rsidRPr="00DF5CFC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F5CFC">
        <w:rPr>
          <w:szCs w:val="20"/>
        </w:rPr>
        <w:t xml:space="preserve"> </w:t>
      </w:r>
      <w:r w:rsidR="00A415B4" w:rsidRPr="00DF5CFC">
        <w:rPr>
          <w:szCs w:val="20"/>
        </w:rPr>
        <w:t xml:space="preserve">инж. Кирил Пиронков - зам.-директор при </w:t>
      </w:r>
      <w:r w:rsidR="004E0D0A" w:rsidRPr="00DF5CFC">
        <w:rPr>
          <w:szCs w:val="20"/>
        </w:rPr>
        <w:t>ТП „ДГС София”</w:t>
      </w:r>
      <w:r w:rsidR="00A415B4" w:rsidRPr="00DF5CFC">
        <w:rPr>
          <w:szCs w:val="20"/>
        </w:rPr>
        <w:t>, тел. 0887626138.</w:t>
      </w:r>
    </w:p>
    <w:p w:rsidR="006042DE" w:rsidRPr="00DF5CFC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DF5CF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DF5CFC" w:rsidRDefault="00E578A9" w:rsidP="00E2670B">
      <w:pPr>
        <w:pStyle w:val="ListParagraph"/>
        <w:rPr>
          <w:szCs w:val="20"/>
        </w:rPr>
      </w:pPr>
    </w:p>
    <w:p w:rsidR="00E578A9" w:rsidRPr="00DF5CF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DF5CFC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DF5CFC">
        <w:rPr>
          <w:szCs w:val="20"/>
        </w:rPr>
        <w:t>”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DF5CFC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DF5CF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DF5CFC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DF5CFC" w:rsidRDefault="00E578A9" w:rsidP="00E2670B">
      <w:pPr>
        <w:pStyle w:val="ListParagraph"/>
        <w:rPr>
          <w:szCs w:val="20"/>
        </w:rPr>
      </w:pPr>
    </w:p>
    <w:p w:rsidR="00E578A9" w:rsidRPr="00DF5CF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DF5CF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DF5CF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DF5CF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DF5CFC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DF5CFC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F5CFC" w:rsidRDefault="00FD68DA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DF5CFC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F5CFC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ДИРЕКТОР</w:t>
      </w:r>
    </w:p>
    <w:p w:rsidR="005B75BD" w:rsidRPr="00DF5CFC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F5CF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DF5CFC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F5CF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F5CF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F5CF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347" w:rsidRPr="00DF5CFC" w:rsidRDefault="00525347" w:rsidP="00525347">
      <w:pPr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525347" w:rsidRPr="00DF5CFC" w:rsidRDefault="00525347" w:rsidP="00525347">
      <w:pPr>
        <w:ind w:firstLine="7513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Образец</w:t>
      </w:r>
    </w:p>
    <w:p w:rsidR="00525347" w:rsidRPr="00DF5CFC" w:rsidRDefault="00525347" w:rsidP="0052534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525347" w:rsidRPr="00DF5CFC" w:rsidRDefault="00525347" w:rsidP="0052534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DF5CFC">
        <w:rPr>
          <w:rFonts w:ascii="Verdana" w:hAnsi="Verdana"/>
          <w:b/>
          <w:bCs/>
          <w:sz w:val="20"/>
          <w:szCs w:val="20"/>
        </w:rPr>
        <w:t>ДЕКЛАРАЦИЯ</w:t>
      </w:r>
    </w:p>
    <w:p w:rsidR="00525347" w:rsidRPr="00DF5CFC" w:rsidRDefault="00525347" w:rsidP="0052534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DF5CFC">
        <w:rPr>
          <w:rFonts w:ascii="Verdana" w:hAnsi="Verdana"/>
          <w:sz w:val="20"/>
          <w:szCs w:val="20"/>
        </w:rPr>
        <w:t>по</w:t>
      </w:r>
      <w:proofErr w:type="gramEnd"/>
      <w:r w:rsidRPr="00DF5CFC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525347" w:rsidRPr="00DF5CFC" w:rsidRDefault="00525347" w:rsidP="0052534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25347" w:rsidRPr="00DF5CFC" w:rsidRDefault="00525347" w:rsidP="00525347">
      <w:pPr>
        <w:spacing w:after="0" w:line="240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DF5CFC">
        <w:t> </w:t>
      </w:r>
      <w:r w:rsidRPr="00DF5CFC">
        <w:rPr>
          <w:rFonts w:ascii="Verdana" w:hAnsi="Verdana"/>
          <w:sz w:val="20"/>
          <w:szCs w:val="20"/>
        </w:rPr>
        <w:t>на</w:t>
      </w:r>
    </w:p>
    <w:p w:rsidR="00525347" w:rsidRPr="00DF5CFC" w:rsidRDefault="00525347" w:rsidP="00525347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....</w:t>
      </w:r>
      <w:r w:rsidRPr="00DF5CFC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525347" w:rsidRPr="00DF5CFC" w:rsidRDefault="00525347" w:rsidP="00525347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DF5CFC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525347" w:rsidRPr="00DF5CFC" w:rsidRDefault="00525347" w:rsidP="00525347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DF5CFC">
        <w:rPr>
          <w:rFonts w:ascii="Verdana" w:hAnsi="Verdana"/>
          <w:sz w:val="20"/>
          <w:szCs w:val="20"/>
        </w:rPr>
        <w:t>с</w:t>
      </w:r>
      <w:proofErr w:type="gramEnd"/>
      <w:r w:rsidRPr="00DF5CFC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DF5CFC">
        <w:rPr>
          <w:rFonts w:ascii="Verdana" w:hAnsi="Verdana"/>
          <w:sz w:val="20"/>
          <w:szCs w:val="20"/>
        </w:rPr>
        <w:t>участник</w:t>
      </w:r>
      <w:proofErr w:type="gramEnd"/>
      <w:r w:rsidRPr="00DF5CFC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525347" w:rsidRPr="00DF5CFC" w:rsidRDefault="00525347" w:rsidP="00525347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DF5CFC">
        <w:rPr>
          <w:rFonts w:ascii="Verdana" w:hAnsi="Verdana"/>
          <w:sz w:val="20"/>
          <w:szCs w:val="20"/>
        </w:rPr>
        <w:t xml:space="preserve">№ </w:t>
      </w:r>
      <w:r w:rsidRPr="00DF5CFC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DF5CFC">
        <w:rPr>
          <w:rFonts w:ascii="Verdana" w:hAnsi="Verdana"/>
          <w:sz w:val="20"/>
          <w:szCs w:val="20"/>
        </w:rPr>
        <w:t>.</w:t>
      </w:r>
      <w:proofErr w:type="gramEnd"/>
    </w:p>
    <w:p w:rsidR="00525347" w:rsidRPr="00DF5CFC" w:rsidRDefault="00525347" w:rsidP="00525347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25347" w:rsidRPr="00DF5CFC" w:rsidRDefault="00525347" w:rsidP="0052534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25347" w:rsidRPr="00DF5CFC" w:rsidRDefault="00525347" w:rsidP="00525347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ДЕКЛАРИРАМ, ЧЕ: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DF5CFC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525347" w:rsidRPr="00DF5CFC" w:rsidRDefault="00525347" w:rsidP="0052534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DF5CFC">
        <w:rPr>
          <w:rFonts w:ascii="Verdana" w:hAnsi="Verdana"/>
          <w:sz w:val="20"/>
          <w:szCs w:val="20"/>
          <w:lang w:val="x-none"/>
        </w:rPr>
        <w:t xml:space="preserve"> </w:t>
      </w:r>
      <w:r w:rsidRPr="00DF5CFC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525347" w:rsidRPr="00DF5CFC" w:rsidRDefault="00525347" w:rsidP="00525347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525347" w:rsidRPr="00DF5CFC" w:rsidRDefault="00525347" w:rsidP="00525347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525347" w:rsidRPr="00DF5CFC" w:rsidRDefault="00525347" w:rsidP="0052534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25347" w:rsidRPr="00DF5CFC" w:rsidRDefault="00525347" w:rsidP="0052534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Дата:</w:t>
      </w:r>
      <w:r w:rsidRPr="00DF5CFC">
        <w:rPr>
          <w:rFonts w:ascii="Verdana" w:hAnsi="Verdana"/>
          <w:sz w:val="20"/>
          <w:szCs w:val="20"/>
        </w:rPr>
        <w:tab/>
        <w:t xml:space="preserve"> </w:t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  <w:t>ДЕКЛАРАТОР:</w:t>
      </w:r>
    </w:p>
    <w:p w:rsidR="00525347" w:rsidRPr="00DF5CFC" w:rsidRDefault="00525347" w:rsidP="0052534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525347" w:rsidRPr="00DF5CFC" w:rsidRDefault="00525347" w:rsidP="0052534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525347" w:rsidRPr="00DF5CFC" w:rsidRDefault="00525347" w:rsidP="00525347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DF5CFC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DF5CFC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525347" w:rsidRPr="00DF5CFC" w:rsidRDefault="00525347" w:rsidP="00525347">
      <w:pPr>
        <w:tabs>
          <w:tab w:val="left" w:pos="0"/>
        </w:tabs>
        <w:ind w:firstLine="720"/>
      </w:pPr>
    </w:p>
    <w:p w:rsidR="0022300E" w:rsidRPr="00DF5CFC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DF5CFC">
        <w:rPr>
          <w:b/>
        </w:rPr>
        <w:lastRenderedPageBreak/>
        <w:t>Приложение №</w:t>
      </w:r>
      <w:r w:rsidRPr="00DF5CFC">
        <w:rPr>
          <w:rFonts w:ascii="Verdana" w:hAnsi="Verdana"/>
          <w:b/>
          <w:sz w:val="20"/>
          <w:szCs w:val="20"/>
        </w:rPr>
        <w:t xml:space="preserve"> 1</w:t>
      </w:r>
    </w:p>
    <w:p w:rsidR="0022300E" w:rsidRPr="00DF5CFC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F5CF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DF5CFC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DF5CFC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DF5CFC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Днес</w:t>
      </w:r>
      <w:proofErr w:type="gramStart"/>
      <w:r w:rsidRPr="00DF5CFC">
        <w:rPr>
          <w:rFonts w:ascii="Verdana" w:hAnsi="Verdana"/>
          <w:sz w:val="20"/>
          <w:szCs w:val="20"/>
        </w:rPr>
        <w:t>, ………………….,</w:t>
      </w:r>
      <w:proofErr w:type="gramEnd"/>
      <w:r w:rsidRPr="00DF5CFC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DF5CFC">
        <w:rPr>
          <w:rFonts w:ascii="Verdana" w:hAnsi="Verdana"/>
          <w:b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DF5CFC" w:rsidTr="0097401C">
        <w:tc>
          <w:tcPr>
            <w:tcW w:w="4151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4151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c>
          <w:tcPr>
            <w:tcW w:w="4151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c>
          <w:tcPr>
            <w:tcW w:w="4151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c>
          <w:tcPr>
            <w:tcW w:w="5000" w:type="pct"/>
            <w:gridSpan w:val="4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DF5CFC" w:rsidTr="0097401C"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F5CFC" w:rsidTr="0097401C">
        <w:trPr>
          <w:trHeight w:val="432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318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432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432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324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302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280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338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F5CFC" w:rsidTr="0097401C">
        <w:trPr>
          <w:trHeight w:val="356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432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368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274"/>
        </w:trPr>
        <w:tc>
          <w:tcPr>
            <w:tcW w:w="1862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rPr>
          <w:trHeight w:val="432"/>
        </w:trPr>
        <w:tc>
          <w:tcPr>
            <w:tcW w:w="5000" w:type="pct"/>
            <w:gridSpan w:val="6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DF5CFC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DF5CFC" w:rsidTr="0097401C">
        <w:tc>
          <w:tcPr>
            <w:tcW w:w="5000" w:type="pct"/>
            <w:gridSpan w:val="6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DF5CFC" w:rsidTr="0097401C">
        <w:tc>
          <w:tcPr>
            <w:tcW w:w="1798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c>
          <w:tcPr>
            <w:tcW w:w="1798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c>
          <w:tcPr>
            <w:tcW w:w="1798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c>
          <w:tcPr>
            <w:tcW w:w="5000" w:type="pct"/>
            <w:gridSpan w:val="6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DF5CFC" w:rsidTr="0097401C">
        <w:tc>
          <w:tcPr>
            <w:tcW w:w="1798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c>
          <w:tcPr>
            <w:tcW w:w="1798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F5CFC" w:rsidTr="0097401C">
        <w:tc>
          <w:tcPr>
            <w:tcW w:w="5000" w:type="pct"/>
            <w:gridSpan w:val="6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F5CFC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F5CFC" w:rsidTr="0097401C">
        <w:trPr>
          <w:trHeight w:val="324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27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DF5CFC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DF5CFC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DF5CFC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DF5CFC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F5CFC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256"/>
        </w:trPr>
        <w:tc>
          <w:tcPr>
            <w:tcW w:w="3978" w:type="pct"/>
          </w:tcPr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256"/>
        </w:trPr>
        <w:tc>
          <w:tcPr>
            <w:tcW w:w="3978" w:type="pct"/>
          </w:tcPr>
          <w:p w:rsidR="0022300E" w:rsidRPr="00DF5CF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DF5CFC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F5CFC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F5CFC" w:rsidTr="0097401C">
        <w:trPr>
          <w:trHeight w:val="284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274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264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F5CFC" w:rsidTr="0097401C">
        <w:trPr>
          <w:trHeight w:val="432"/>
        </w:trPr>
        <w:tc>
          <w:tcPr>
            <w:tcW w:w="3978" w:type="pct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F5CF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DF5CF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DF5CFC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Проверени: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3187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F5CF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ru-RU"/>
        </w:rPr>
        <w:br w:type="page"/>
      </w:r>
      <w:r w:rsidRPr="00DF5CFC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DF5CFC">
        <w:rPr>
          <w:rFonts w:ascii="Verdana" w:hAnsi="Verdana"/>
          <w:b/>
          <w:sz w:val="20"/>
          <w:szCs w:val="20"/>
        </w:rPr>
        <w:t>2</w:t>
      </w:r>
    </w:p>
    <w:p w:rsidR="0022300E" w:rsidRPr="00DF5CF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DF5CFC">
        <w:rPr>
          <w:rFonts w:ascii="Verdana" w:hAnsi="Verdana"/>
          <w:b/>
          <w:sz w:val="20"/>
          <w:szCs w:val="20"/>
        </w:rPr>
        <w:t>ТРУД  И</w:t>
      </w:r>
      <w:proofErr w:type="gramEnd"/>
      <w:r w:rsidRPr="00DF5CFC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DF5CF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Днес</w:t>
      </w:r>
      <w:proofErr w:type="gramStart"/>
      <w:r w:rsidRPr="00DF5CFC">
        <w:rPr>
          <w:rFonts w:ascii="Verdana" w:hAnsi="Verdana"/>
          <w:sz w:val="20"/>
          <w:szCs w:val="20"/>
        </w:rPr>
        <w:t>, ………………….,</w:t>
      </w:r>
      <w:proofErr w:type="gramEnd"/>
      <w:r w:rsidRPr="00DF5CFC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DF5CFC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DF5CF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DF5CFC" w:rsidRDefault="0022300E" w:rsidP="009549C5">
      <w:pPr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DF5CFC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F5CFC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DF5CFC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F5CFC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оператор на моторен трион –</w:t>
      </w:r>
      <w:r w:rsidRPr="00DF5CFC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тракторист</w:t>
      </w:r>
      <w:r w:rsidRPr="00DF5CFC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DF5CFC">
        <w:rPr>
          <w:rFonts w:ascii="Verdana" w:hAnsi="Verdana"/>
          <w:sz w:val="20"/>
          <w:szCs w:val="20"/>
          <w:lang w:val="en-US"/>
        </w:rPr>
        <w:t>db</w:t>
      </w:r>
      <w:r w:rsidRPr="00DF5CFC">
        <w:rPr>
          <w:rFonts w:ascii="Verdana" w:hAnsi="Verdana"/>
          <w:sz w:val="20"/>
          <w:szCs w:val="20"/>
        </w:rPr>
        <w:t>(</w:t>
      </w:r>
      <w:r w:rsidRPr="00DF5CFC">
        <w:rPr>
          <w:rFonts w:ascii="Verdana" w:hAnsi="Verdana"/>
          <w:sz w:val="20"/>
          <w:szCs w:val="20"/>
          <w:lang w:val="en-US"/>
        </w:rPr>
        <w:t>A</w:t>
      </w:r>
      <w:r w:rsidRPr="00DF5CFC">
        <w:rPr>
          <w:rFonts w:ascii="Verdana" w:hAnsi="Verdana"/>
          <w:sz w:val="20"/>
          <w:szCs w:val="20"/>
        </w:rPr>
        <w:t>));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DF5CFC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DF5CF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залесител</w:t>
      </w:r>
      <w:r w:rsidRPr="00DF5CFC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DF5CFC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DF5CF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DF5CF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F5CF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F5CF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F5CFC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F5CFC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F5CFC" w:rsidTr="0097401C">
        <w:tc>
          <w:tcPr>
            <w:tcW w:w="5495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F5CF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DF5CFC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DF5CFC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DF5CFC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Образец</w:t>
      </w:r>
    </w:p>
    <w:p w:rsidR="0022300E" w:rsidRPr="00DF5CF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F5CF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F5CF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F5CFC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DF5CFC" w:rsidRDefault="0022300E" w:rsidP="009549C5">
      <w:pPr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DF5CFC">
        <w:rPr>
          <w:sz w:val="18"/>
          <w:szCs w:val="18"/>
        </w:rPr>
        <w:t> </w:t>
      </w:r>
      <w:r w:rsidRPr="00DF5CFC">
        <w:rPr>
          <w:rFonts w:ascii="Verdana" w:hAnsi="Verdana"/>
          <w:sz w:val="18"/>
          <w:szCs w:val="18"/>
        </w:rPr>
        <w:t>на</w:t>
      </w:r>
    </w:p>
    <w:p w:rsidR="0022300E" w:rsidRPr="00DF5CFC" w:rsidRDefault="0022300E" w:rsidP="009549C5">
      <w:pPr>
        <w:rPr>
          <w:rFonts w:ascii="Verdana" w:hAnsi="Verdana"/>
          <w:noProof/>
          <w:sz w:val="18"/>
          <w:szCs w:val="18"/>
        </w:rPr>
      </w:pPr>
      <w:r w:rsidRPr="00DF5CFC">
        <w:rPr>
          <w:rFonts w:ascii="Verdana" w:hAnsi="Verdana"/>
          <w:sz w:val="18"/>
          <w:szCs w:val="18"/>
        </w:rPr>
        <w:t>....</w:t>
      </w:r>
      <w:r w:rsidRPr="00DF5CFC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DF5CFC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DF5CFC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DF5CFC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DF5CFC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r w:rsidR="009D34D1" w:rsidRPr="00DF5CFC">
        <w:rPr>
          <w:rFonts w:ascii="Verdana" w:hAnsi="Verdana"/>
          <w:sz w:val="18"/>
          <w:szCs w:val="18"/>
        </w:rPr>
        <w:t xml:space="preserve">участник в електронен </w:t>
      </w:r>
      <w:r w:rsidR="009D34D1" w:rsidRPr="00DF5CFC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DF5CFC">
        <w:rPr>
          <w:rFonts w:ascii="Verdana" w:hAnsi="Verdana"/>
          <w:sz w:val="18"/>
          <w:szCs w:val="18"/>
        </w:rPr>
        <w:t xml:space="preserve">търг </w:t>
      </w:r>
      <w:r w:rsidR="009D34D1" w:rsidRPr="00DF5CFC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DF5CFC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DF5CFC">
        <w:rPr>
          <w:rFonts w:ascii="Verdana" w:hAnsi="Verdana"/>
          <w:sz w:val="18"/>
          <w:szCs w:val="18"/>
          <w:lang w:val="bg-BG"/>
        </w:rPr>
        <w:t>,</w:t>
      </w:r>
      <w:r w:rsidRPr="00DF5CFC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DF5CFC">
        <w:rPr>
          <w:rFonts w:ascii="Verdana" w:hAnsi="Verdana"/>
          <w:sz w:val="18"/>
          <w:szCs w:val="18"/>
        </w:rPr>
        <w:t>ТП „ДГС София”</w:t>
      </w:r>
      <w:r w:rsidRPr="00DF5CFC">
        <w:rPr>
          <w:rFonts w:ascii="Verdana" w:hAnsi="Verdana"/>
          <w:sz w:val="18"/>
          <w:szCs w:val="18"/>
        </w:rPr>
        <w:t xml:space="preserve"> в обект №</w:t>
      </w:r>
      <w:r w:rsidR="00655948" w:rsidRPr="00DF5CFC">
        <w:rPr>
          <w:rFonts w:ascii="Verdana" w:hAnsi="Verdana"/>
          <w:sz w:val="18"/>
          <w:szCs w:val="18"/>
        </w:rPr>
        <w:t>263</w:t>
      </w:r>
      <w:r w:rsidR="00655948" w:rsidRPr="00DF5CFC">
        <w:rPr>
          <w:rFonts w:ascii="Verdana" w:hAnsi="Verdana"/>
          <w:sz w:val="18"/>
          <w:szCs w:val="18"/>
          <w:lang w:val="bg-BG"/>
        </w:rPr>
        <w:t>30</w:t>
      </w:r>
    </w:p>
    <w:p w:rsidR="0022300E" w:rsidRPr="00DF5CFC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sz w:val="18"/>
          <w:szCs w:val="18"/>
        </w:rPr>
        <w:tab/>
      </w:r>
    </w:p>
    <w:p w:rsidR="0022300E" w:rsidRPr="00DF5CFC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DF5CFC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F5CFC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DF5CFC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F5CFC">
        <w:rPr>
          <w:rFonts w:ascii="Verdana" w:hAnsi="Verdana"/>
          <w:sz w:val="18"/>
          <w:szCs w:val="18"/>
          <w:lang w:val="ru-RU"/>
        </w:rPr>
        <w:t>2. П</w:t>
      </w:r>
      <w:r w:rsidRPr="00DF5CF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F5CFC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F5CFC">
        <w:rPr>
          <w:rFonts w:ascii="Verdana" w:hAnsi="Verdana"/>
          <w:sz w:val="18"/>
          <w:szCs w:val="18"/>
          <w:lang w:val="ru-RU"/>
        </w:rPr>
        <w:t>3. П</w:t>
      </w:r>
      <w:r w:rsidRPr="00DF5CF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F5CFC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F5CFC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DF5CF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F5CFC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DF5CFC">
        <w:rPr>
          <w:rFonts w:ascii="Verdana" w:hAnsi="Verdana"/>
          <w:sz w:val="18"/>
          <w:szCs w:val="18"/>
        </w:rPr>
        <w:t>ТП „ДГС София”</w:t>
      </w:r>
      <w:r w:rsidRPr="00DF5CFC">
        <w:rPr>
          <w:rFonts w:ascii="Verdana" w:hAnsi="Verdana"/>
          <w:sz w:val="18"/>
          <w:szCs w:val="18"/>
        </w:rPr>
        <w:t xml:space="preserve"> към </w:t>
      </w:r>
      <w:r w:rsidR="004E0D0A" w:rsidRPr="00DF5CFC">
        <w:rPr>
          <w:rFonts w:ascii="Verdana" w:hAnsi="Verdana"/>
          <w:sz w:val="18"/>
          <w:szCs w:val="18"/>
        </w:rPr>
        <w:t>ЮЗДП</w:t>
      </w:r>
      <w:r w:rsidR="00FE640C" w:rsidRPr="00DF5CFC">
        <w:rPr>
          <w:rFonts w:ascii="Verdana" w:hAnsi="Verdana"/>
          <w:sz w:val="18"/>
          <w:szCs w:val="18"/>
        </w:rPr>
        <w:t xml:space="preserve"> ДП, гр. Благоевград</w:t>
      </w:r>
      <w:r w:rsidRPr="00DF5CFC">
        <w:rPr>
          <w:rFonts w:ascii="Verdana" w:hAnsi="Verdana"/>
          <w:sz w:val="18"/>
          <w:szCs w:val="18"/>
        </w:rPr>
        <w:t>.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F5CFC">
        <w:rPr>
          <w:rFonts w:ascii="Verdana" w:hAnsi="Verdana"/>
          <w:sz w:val="18"/>
          <w:szCs w:val="18"/>
          <w:lang w:val="ru-RU"/>
        </w:rPr>
        <w:t>6. З</w:t>
      </w:r>
      <w:r w:rsidRPr="00DF5CFC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DF5CFC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DF5CFC">
        <w:rPr>
          <w:rFonts w:ascii="Verdana" w:hAnsi="Verdana"/>
          <w:sz w:val="18"/>
          <w:szCs w:val="18"/>
        </w:rPr>
        <w:t>, част от тръжната документация</w:t>
      </w:r>
      <w:r w:rsidRPr="00DF5CFC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sz w:val="18"/>
          <w:szCs w:val="18"/>
          <w:lang w:val="ru-RU"/>
        </w:rPr>
        <w:t xml:space="preserve">7. </w:t>
      </w:r>
      <w:r w:rsidRPr="00DF5CFC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DF5CFC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DF5CFC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DF5CFC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DF5CFC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DF5CFC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DF5CFC">
        <w:rPr>
          <w:rFonts w:ascii="Verdana" w:hAnsi="Verdana"/>
          <w:sz w:val="18"/>
          <w:szCs w:val="18"/>
          <w:lang w:eastAsia="en-GB"/>
        </w:rPr>
        <w:t xml:space="preserve"> при </w:t>
      </w:r>
      <w:r w:rsidRPr="00DF5CFC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DF5CFC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DF5CFC">
        <w:rPr>
          <w:rFonts w:ascii="Verdana" w:hAnsi="Verdana"/>
          <w:bCs/>
          <w:sz w:val="18"/>
          <w:szCs w:val="18"/>
          <w:lang w:eastAsia="en-GB"/>
        </w:rPr>
        <w:t>реда</w:t>
      </w:r>
      <w:r w:rsidRPr="00DF5CFC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DF5CFC">
        <w:rPr>
          <w:rFonts w:ascii="Verdana" w:hAnsi="Verdana"/>
          <w:sz w:val="18"/>
          <w:szCs w:val="18"/>
        </w:rPr>
        <w:t>на Продавача</w:t>
      </w:r>
      <w:r w:rsidRPr="00DF5CFC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DF5CFC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DF5CFC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DF5CFC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DF5CFC">
        <w:rPr>
          <w:rFonts w:ascii="Verdana" w:hAnsi="Verdana"/>
          <w:sz w:val="18"/>
          <w:szCs w:val="18"/>
        </w:rPr>
        <w:t xml:space="preserve">по чл. 52, ал. 6 от </w:t>
      </w:r>
      <w:r w:rsidR="004E0D0A" w:rsidRPr="00DF5CFC">
        <w:rPr>
          <w:rFonts w:ascii="Verdana" w:hAnsi="Verdana"/>
          <w:sz w:val="18"/>
          <w:szCs w:val="18"/>
        </w:rPr>
        <w:t>НУРВИДГТДОСПДНГП</w:t>
      </w:r>
      <w:r w:rsidRPr="00DF5CFC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F5CFC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DF5CF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F5CFC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noProof/>
          <w:sz w:val="20"/>
          <w:szCs w:val="20"/>
        </w:rPr>
        <w:t>Дата:……………………</w:t>
      </w:r>
      <w:r w:rsidRPr="00DF5CFC">
        <w:rPr>
          <w:rFonts w:ascii="Verdana" w:hAnsi="Verdana"/>
          <w:sz w:val="20"/>
          <w:szCs w:val="20"/>
        </w:rPr>
        <w:tab/>
        <w:t>Подпис:…………………………</w:t>
      </w:r>
    </w:p>
    <w:p w:rsidR="0022300E" w:rsidRPr="00DF5CFC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DF5CFC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DF5CFC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DF5CF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DF5CFC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DF5CFC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DF5CFC">
        <w:rPr>
          <w:rFonts w:ascii="Verdana" w:hAnsi="Verdana"/>
          <w:b/>
          <w:sz w:val="20"/>
          <w:szCs w:val="20"/>
        </w:rPr>
        <w:t>2026</w:t>
      </w:r>
      <w:r w:rsidRPr="00DF5CFC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DF5CFC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Днес, ………………………2026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DF5CFC">
        <w:rPr>
          <w:rFonts w:ascii="Verdana" w:hAnsi="Verdana"/>
          <w:sz w:val="20"/>
          <w:szCs w:val="20"/>
        </w:rPr>
        <w:t>НУРВИДГТДОСПДНГП</w:t>
      </w:r>
      <w:r w:rsidRPr="00DF5CFC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 xml:space="preserve"> за класиране</w:t>
      </w:r>
      <w:r w:rsidRPr="00DF5CFC">
        <w:rPr>
          <w:rFonts w:ascii="Verdana" w:hAnsi="Verdana"/>
          <w:color w:val="FF0000"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</w:rPr>
        <w:t xml:space="preserve">на участниците в </w:t>
      </w:r>
      <w:r w:rsidRPr="00DF5CFC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F5CFC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DF5CFC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1. </w:t>
      </w:r>
      <w:r w:rsidRPr="00DF5CFC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DF5CFC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гр. София, ......................., представлявано от инж. </w:t>
      </w:r>
      <w:r w:rsidRPr="00DF5CFC">
        <w:rPr>
          <w:rFonts w:ascii="Verdana" w:hAnsi="Verdana"/>
          <w:sz w:val="20"/>
          <w:szCs w:val="20"/>
          <w:lang w:val="bg-BG"/>
        </w:rPr>
        <w:t>Мирослав Джупаров</w:t>
      </w:r>
      <w:r w:rsidRPr="00DF5CFC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DF5CFC">
        <w:rPr>
          <w:rFonts w:ascii="Verdana" w:hAnsi="Verdana"/>
          <w:sz w:val="20"/>
          <w:szCs w:val="20"/>
          <w:lang w:val="bg-BG"/>
        </w:rPr>
        <w:t>Нели Цвяткова</w:t>
      </w:r>
      <w:r w:rsidRPr="00DF5CFC">
        <w:rPr>
          <w:rFonts w:ascii="Verdana" w:hAnsi="Verdana"/>
          <w:sz w:val="20"/>
          <w:szCs w:val="20"/>
        </w:rPr>
        <w:t xml:space="preserve">, в качеството й на </w:t>
      </w:r>
      <w:r w:rsidRPr="00DF5CFC">
        <w:rPr>
          <w:rFonts w:ascii="Verdana" w:hAnsi="Verdana"/>
          <w:sz w:val="20"/>
          <w:szCs w:val="20"/>
          <w:lang w:val="bg-BG"/>
        </w:rPr>
        <w:t>ръководител СО</w:t>
      </w:r>
      <w:r w:rsidRPr="00DF5CFC">
        <w:rPr>
          <w:rFonts w:ascii="Verdana" w:hAnsi="Verdana"/>
          <w:sz w:val="20"/>
          <w:szCs w:val="20"/>
        </w:rPr>
        <w:t xml:space="preserve">, наричано за краткост </w:t>
      </w:r>
      <w:r w:rsidRPr="00DF5CFC">
        <w:rPr>
          <w:rFonts w:ascii="Verdana" w:hAnsi="Verdana"/>
          <w:b/>
          <w:sz w:val="20"/>
          <w:szCs w:val="20"/>
        </w:rPr>
        <w:t>ПРОДАВАЧ</w:t>
      </w:r>
      <w:r w:rsidRPr="00DF5CFC">
        <w:rPr>
          <w:rFonts w:ascii="Verdana" w:hAnsi="Verdana"/>
          <w:sz w:val="20"/>
          <w:szCs w:val="20"/>
        </w:rPr>
        <w:t>, от една страна, и</w:t>
      </w:r>
    </w:p>
    <w:p w:rsidR="0022300E" w:rsidRPr="00DF5CFC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DF5CFC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F5CFC">
        <w:rPr>
          <w:rFonts w:ascii="Verdana" w:hAnsi="Verdana"/>
          <w:b/>
          <w:bCs/>
          <w:sz w:val="20"/>
          <w:szCs w:val="20"/>
        </w:rPr>
        <w:t xml:space="preserve">№ </w:t>
      </w:r>
      <w:r w:rsidR="00655948" w:rsidRPr="00DF5CFC">
        <w:rPr>
          <w:rFonts w:ascii="Verdana" w:hAnsi="Verdana"/>
          <w:sz w:val="20"/>
          <w:szCs w:val="20"/>
        </w:rPr>
        <w:t>263</w:t>
      </w:r>
      <w:r w:rsidR="00655948" w:rsidRPr="00DF5CFC">
        <w:rPr>
          <w:rFonts w:ascii="Verdana" w:hAnsi="Verdana"/>
          <w:sz w:val="20"/>
          <w:szCs w:val="20"/>
          <w:lang w:val="bg-BG"/>
        </w:rPr>
        <w:t>30</w:t>
      </w:r>
      <w:r w:rsidRPr="00DF5CFC">
        <w:rPr>
          <w:rFonts w:ascii="Verdana" w:hAnsi="Verdana"/>
          <w:sz w:val="20"/>
          <w:szCs w:val="20"/>
        </w:rPr>
        <w:t xml:space="preserve">, включващ отдел: </w:t>
      </w:r>
      <w:r w:rsidRPr="00DF5CFC">
        <w:rPr>
          <w:rFonts w:ascii="Verdana" w:hAnsi="Verdana"/>
          <w:b/>
          <w:sz w:val="20"/>
          <w:szCs w:val="20"/>
        </w:rPr>
        <w:t>...........</w:t>
      </w:r>
      <w:r w:rsidRPr="00DF5CFC">
        <w:rPr>
          <w:rFonts w:ascii="Verdana" w:hAnsi="Verdana"/>
          <w:sz w:val="20"/>
          <w:szCs w:val="20"/>
        </w:rPr>
        <w:t>, подотдел:</w:t>
      </w:r>
      <w:r w:rsidRPr="00DF5CFC">
        <w:rPr>
          <w:rFonts w:ascii="Verdana" w:hAnsi="Verdana"/>
          <w:b/>
          <w:sz w:val="20"/>
          <w:szCs w:val="20"/>
        </w:rPr>
        <w:t xml:space="preserve"> „.............”</w:t>
      </w:r>
      <w:r w:rsidRPr="00DF5CFC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DF5CFC">
        <w:rPr>
          <w:rFonts w:ascii="Verdana" w:hAnsi="Verdana"/>
          <w:b/>
          <w:sz w:val="20"/>
          <w:szCs w:val="20"/>
        </w:rPr>
        <w:t>................................. евро</w:t>
      </w:r>
      <w:r w:rsidRPr="00DF5CFC">
        <w:rPr>
          <w:rFonts w:ascii="Verdana" w:hAnsi="Verdana"/>
          <w:sz w:val="20"/>
          <w:szCs w:val="20"/>
        </w:rPr>
        <w:t xml:space="preserve"> (словом:……………….) без ДДС.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DF5CFC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DF5CFC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DF5CFC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DF5CFC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DF5CFC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F5CF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F5CF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F5CF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F5CF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F5CF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DF5CFC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DF5CFC">
        <w:rPr>
          <w:rFonts w:ascii="Verdana" w:hAnsi="Verdana"/>
          <w:sz w:val="20"/>
          <w:szCs w:val="20"/>
        </w:rPr>
        <w:t xml:space="preserve">. </w:t>
      </w:r>
    </w:p>
    <w:p w:rsidR="0022300E" w:rsidRPr="00DF5CFC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DF5CFC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DF5CFC">
        <w:rPr>
          <w:rFonts w:ascii="Verdana" w:hAnsi="Verdana"/>
          <w:sz w:val="20"/>
          <w:szCs w:val="20"/>
        </w:rPr>
        <w:t xml:space="preserve"> и </w:t>
      </w:r>
      <w:r w:rsidRPr="00DF5CFC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DF5CFC">
        <w:rPr>
          <w:rFonts w:ascii="Verdana" w:hAnsi="Verdana"/>
          <w:sz w:val="20"/>
          <w:szCs w:val="20"/>
        </w:rPr>
        <w:t xml:space="preserve"> на </w:t>
      </w:r>
      <w:r w:rsidRPr="00DF5CFC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DF5CFC">
        <w:rPr>
          <w:rFonts w:ascii="Verdana" w:hAnsi="Verdana"/>
          <w:sz w:val="20"/>
          <w:szCs w:val="20"/>
        </w:rPr>
        <w:t>.</w:t>
      </w:r>
    </w:p>
    <w:p w:rsidR="0022300E" w:rsidRPr="00DF5CFC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DF5CFC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DF5CFC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DF5CFC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DF5CFC">
        <w:rPr>
          <w:rFonts w:ascii="Verdana" w:hAnsi="Verdana"/>
          <w:sz w:val="20"/>
          <w:szCs w:val="20"/>
        </w:rPr>
        <w:t>авансова вноска</w:t>
      </w:r>
      <w:r w:rsidRPr="00DF5CFC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DF5CFC">
        <w:rPr>
          <w:rFonts w:ascii="Verdana" w:hAnsi="Verdana"/>
          <w:sz w:val="20"/>
          <w:szCs w:val="20"/>
          <w:lang w:val="ru-RU"/>
        </w:rPr>
        <w:t>5 % (пет процента)</w:t>
      </w:r>
      <w:r w:rsidRPr="00DF5CFC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DF5CFC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>:</w:t>
      </w:r>
    </w:p>
    <w:p w:rsidR="0022300E" w:rsidRPr="00DF5CFC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  <w:lang w:val="en-US"/>
        </w:rPr>
        <w:t>IBAN</w:t>
      </w:r>
      <w:r w:rsidRPr="00DF5CFC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DF5CFC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DF5CFC">
        <w:rPr>
          <w:rFonts w:ascii="Verdana" w:hAnsi="Verdana"/>
          <w:sz w:val="20"/>
          <w:szCs w:val="20"/>
          <w:lang w:val="bg-BG"/>
        </w:rPr>
        <w:t>2</w:t>
      </w:r>
      <w:r w:rsidR="00E15169" w:rsidRPr="00DF5CFC">
        <w:rPr>
          <w:rFonts w:ascii="Verdana" w:hAnsi="Verdana"/>
          <w:sz w:val="20"/>
          <w:szCs w:val="20"/>
          <w:lang w:val="bg-BG"/>
        </w:rPr>
        <w:t>3</w:t>
      </w:r>
      <w:r w:rsidR="00062371" w:rsidRPr="00DF5CFC">
        <w:rPr>
          <w:rFonts w:ascii="Verdana" w:hAnsi="Verdana"/>
          <w:sz w:val="20"/>
          <w:szCs w:val="20"/>
          <w:lang w:val="bg-BG"/>
        </w:rPr>
        <w:t>.12.2026</w:t>
      </w:r>
      <w:r w:rsidRPr="00DF5CFC">
        <w:rPr>
          <w:rFonts w:ascii="Verdana" w:hAnsi="Verdana"/>
          <w:sz w:val="20"/>
          <w:szCs w:val="20"/>
        </w:rPr>
        <w:t xml:space="preserve"> г.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DF5CFC">
        <w:rPr>
          <w:rFonts w:ascii="Verdana" w:hAnsi="Verdana"/>
          <w:sz w:val="20"/>
          <w:szCs w:val="20"/>
          <w:lang w:val="bg-BG"/>
        </w:rPr>
        <w:t>07.01.2027</w:t>
      </w:r>
      <w:r w:rsidRPr="00DF5CFC">
        <w:rPr>
          <w:rFonts w:ascii="Verdana" w:hAnsi="Verdana"/>
          <w:sz w:val="20"/>
          <w:szCs w:val="20"/>
        </w:rPr>
        <w:t xml:space="preserve"> г.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DF5CFC">
        <w:rPr>
          <w:rFonts w:ascii="Verdana" w:hAnsi="Verdana"/>
          <w:sz w:val="20"/>
          <w:szCs w:val="20"/>
          <w:lang w:val="bg-BG"/>
        </w:rPr>
        <w:t>22.01.2027</w:t>
      </w:r>
      <w:r w:rsidRPr="00DF5CFC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>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DF5CFC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DF5CFC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DF5CFC">
        <w:rPr>
          <w:rFonts w:ascii="Verdana" w:hAnsi="Verdana"/>
          <w:sz w:val="20"/>
          <w:szCs w:val="20"/>
          <w:lang w:val="en-US"/>
        </w:rPr>
        <w:t>“</w:t>
      </w:r>
      <w:r w:rsidRPr="00DF5CF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F5CFC">
        <w:rPr>
          <w:rFonts w:ascii="Verdana" w:hAnsi="Verdana"/>
          <w:sz w:val="20"/>
          <w:szCs w:val="20"/>
          <w:lang w:val="en-US"/>
        </w:rPr>
        <w:t>”</w:t>
      </w:r>
      <w:r w:rsidRPr="00DF5CFC">
        <w:rPr>
          <w:rFonts w:ascii="Verdana" w:hAnsi="Verdana"/>
          <w:sz w:val="20"/>
          <w:szCs w:val="20"/>
        </w:rPr>
        <w:t>).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DF5CFC">
        <w:rPr>
          <w:rFonts w:ascii="Verdana" w:hAnsi="Verdana"/>
          <w:sz w:val="20"/>
          <w:szCs w:val="20"/>
        </w:rPr>
        <w:t>НУРВИДГТДОСПДНГП</w:t>
      </w:r>
      <w:r w:rsidRPr="00DF5CFC">
        <w:rPr>
          <w:rFonts w:ascii="Verdana" w:hAnsi="Verdana"/>
          <w:sz w:val="20"/>
          <w:szCs w:val="20"/>
        </w:rPr>
        <w:t>).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F5CFC">
        <w:rPr>
          <w:rFonts w:ascii="Verdana" w:hAnsi="Verdana"/>
          <w:sz w:val="20"/>
          <w:szCs w:val="20"/>
          <w:lang w:val="en-US"/>
        </w:rPr>
        <w:t>“</w:t>
      </w:r>
      <w:r w:rsidRPr="00DF5CF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F5CFC">
        <w:rPr>
          <w:rFonts w:ascii="Verdana" w:hAnsi="Verdana"/>
          <w:sz w:val="20"/>
          <w:szCs w:val="20"/>
          <w:lang w:val="en-US"/>
        </w:rPr>
        <w:t>”</w:t>
      </w:r>
      <w:r w:rsidRPr="00DF5CFC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DF5CFC">
        <w:rPr>
          <w:rFonts w:ascii="Verdana" w:hAnsi="Verdana"/>
          <w:sz w:val="20"/>
          <w:szCs w:val="20"/>
          <w:lang w:val="en-US"/>
        </w:rPr>
        <w:t>4</w:t>
      </w:r>
      <w:r w:rsidRPr="00DF5CFC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DF5CFC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DF5CFC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DF5CFC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DF5CFC">
        <w:rPr>
          <w:rFonts w:ascii="Verdana" w:hAnsi="Verdana"/>
          <w:sz w:val="20"/>
          <w:szCs w:val="20"/>
          <w:lang w:val="ru-RU"/>
        </w:rPr>
        <w:t>ТП „ДГС София”</w:t>
      </w:r>
      <w:r w:rsidRPr="00DF5CFC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DF5CFC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DF5CFC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DF5CF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e длъжен да: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DF5CF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DF5CFC">
        <w:rPr>
          <w:rFonts w:ascii="Verdana" w:hAnsi="Verdana"/>
          <w:sz w:val="20"/>
          <w:szCs w:val="20"/>
          <w:lang w:val="en-US"/>
        </w:rPr>
        <w:t>“</w:t>
      </w:r>
      <w:r w:rsidRPr="00DF5CF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F5CFC">
        <w:rPr>
          <w:rFonts w:ascii="Verdana" w:hAnsi="Verdana"/>
          <w:sz w:val="20"/>
          <w:szCs w:val="20"/>
          <w:lang w:val="en-US"/>
        </w:rPr>
        <w:t>”</w:t>
      </w:r>
      <w:r w:rsidRPr="00DF5CFC">
        <w:rPr>
          <w:rFonts w:ascii="Verdana" w:hAnsi="Verdana"/>
          <w:sz w:val="20"/>
          <w:szCs w:val="20"/>
        </w:rPr>
        <w:t>).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DF5CFC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DF5CFC">
        <w:rPr>
          <w:rFonts w:ascii="Verdana" w:hAnsi="Verdana"/>
          <w:sz w:val="20"/>
          <w:szCs w:val="20"/>
        </w:rPr>
        <w:t xml:space="preserve">Купувачът е длъжен да </w:t>
      </w:r>
      <w:r w:rsidRPr="00DF5CFC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DF5CF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F5CFC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DF5CF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F5CFC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DF5CF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F5CFC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DF5CF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F5CFC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DF5CFC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DF5CFC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DF5CFC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DF5CFC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DF5CFC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DF5CFC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F5CF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55948" w:rsidRPr="00DF5CFC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26330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1138-е1,1139-ж1,1139-е,1138-к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170м3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</w:rPr>
              <w:t>213м3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948" w:rsidRPr="00DF5CFC" w:rsidRDefault="00655948" w:rsidP="006559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F5CFC">
              <w:rPr>
                <w:rFonts w:ascii="Verdana" w:hAnsi="Verdana"/>
                <w:sz w:val="20"/>
                <w:szCs w:val="20"/>
                <w:lang w:val="en-US"/>
              </w:rPr>
              <w:t>383</w:t>
            </w:r>
            <w:r w:rsidRPr="00DF5CF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DF5CFC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</w:t>
      </w:r>
      <w:r w:rsidRPr="00DF5CFC">
        <w:rPr>
          <w:rFonts w:ascii="Verdana" w:hAnsi="Verdana"/>
          <w:sz w:val="20"/>
          <w:szCs w:val="20"/>
        </w:rPr>
        <w:lastRenderedPageBreak/>
        <w:t>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DF5CFC">
        <w:rPr>
          <w:rFonts w:ascii="Verdana" w:hAnsi="Verdana"/>
          <w:sz w:val="20"/>
          <w:szCs w:val="20"/>
        </w:rPr>
        <w:t>НУРВИДГТДОСПДНГП</w:t>
      </w:r>
      <w:r w:rsidRPr="00DF5CFC">
        <w:rPr>
          <w:rFonts w:ascii="Verdana" w:hAnsi="Verdana"/>
          <w:sz w:val="20"/>
          <w:szCs w:val="20"/>
        </w:rPr>
        <w:t>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DF5CF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DF5CFC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DF5CF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F5CFC">
        <w:rPr>
          <w:rFonts w:ascii="Verdana" w:hAnsi="Verdana"/>
          <w:b/>
          <w:sz w:val="20"/>
          <w:szCs w:val="20"/>
        </w:rPr>
        <w:t>неустойка</w:t>
      </w:r>
      <w:r w:rsidRPr="00DF5CFC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DF5CFC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 изпълнението му.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 изтичане на срока.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F5CFC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F5CFC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</w:rPr>
        <w:t xml:space="preserve">е допуснал </w:t>
      </w:r>
      <w:r w:rsidRPr="00DF5CFC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F5CFC">
        <w:rPr>
          <w:rFonts w:ascii="Verdana" w:hAnsi="Verdana"/>
          <w:sz w:val="20"/>
          <w:szCs w:val="20"/>
        </w:rPr>
        <w:t>изпълнителя.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DF5CF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DF5CFC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Продавачът може</w:t>
      </w:r>
      <w:r w:rsidRPr="00DF5CFC">
        <w:rPr>
          <w:rFonts w:ascii="Verdana" w:hAnsi="Verdana"/>
          <w:b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DF5CFC">
        <w:rPr>
          <w:rFonts w:ascii="Verdana" w:hAnsi="Verdana"/>
          <w:sz w:val="20"/>
          <w:szCs w:val="20"/>
          <w:lang w:val="ru-RU"/>
        </w:rPr>
        <w:t>.2</w:t>
      </w:r>
      <w:r w:rsidRPr="00DF5CFC">
        <w:rPr>
          <w:rFonts w:ascii="Verdana" w:hAnsi="Verdana"/>
          <w:sz w:val="20"/>
          <w:szCs w:val="20"/>
        </w:rPr>
        <w:t xml:space="preserve">, и при констатирани </w:t>
      </w:r>
      <w:r w:rsidRPr="00DF5CFC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F5CFC">
        <w:rPr>
          <w:rFonts w:ascii="Verdana" w:hAnsi="Verdana"/>
          <w:sz w:val="20"/>
          <w:szCs w:val="20"/>
        </w:rPr>
        <w:t>Купувачът</w:t>
      </w:r>
      <w:r w:rsidRPr="00DF5CFC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F5CFC">
        <w:rPr>
          <w:rFonts w:ascii="Verdana" w:hAnsi="Verdana"/>
          <w:sz w:val="20"/>
          <w:szCs w:val="20"/>
        </w:rPr>
        <w:t>Купувачът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</w:rPr>
        <w:t xml:space="preserve">заплаща </w:t>
      </w:r>
      <w:r w:rsidRPr="00DF5CFC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F5CFC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F5CFC">
        <w:rPr>
          <w:rFonts w:ascii="Verdana" w:hAnsi="Verdana"/>
          <w:sz w:val="20"/>
          <w:szCs w:val="20"/>
          <w:lang w:val="ru-RU"/>
        </w:rPr>
        <w:t>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DF5CFC">
        <w:rPr>
          <w:rFonts w:ascii="Verdana" w:hAnsi="Verdana"/>
          <w:sz w:val="20"/>
          <w:szCs w:val="20"/>
        </w:rPr>
        <w:t xml:space="preserve">Продавачът </w:t>
      </w:r>
      <w:r w:rsidRPr="00DF5CFC">
        <w:rPr>
          <w:rFonts w:ascii="Verdana" w:hAnsi="Verdana"/>
          <w:b/>
          <w:sz w:val="20"/>
          <w:szCs w:val="20"/>
        </w:rPr>
        <w:t>може да прекрати</w:t>
      </w:r>
      <w:r w:rsidRPr="00DF5CFC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DF5CF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Купувачът може</w:t>
      </w:r>
      <w:r w:rsidRPr="00DF5CFC">
        <w:rPr>
          <w:rFonts w:ascii="Verdana" w:hAnsi="Verdana"/>
          <w:b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DF5CF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СЪОБЩЕНИЯ.</w:t>
      </w:r>
    </w:p>
    <w:p w:rsidR="0022300E" w:rsidRPr="00DF5CFC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F5CFC">
        <w:rPr>
          <w:rFonts w:ascii="Verdana" w:hAnsi="Verdana"/>
          <w:sz w:val="20"/>
          <w:szCs w:val="20"/>
          <w:lang w:val="en-US"/>
        </w:rPr>
        <w:t>email</w:t>
      </w:r>
      <w:r w:rsidR="002800B8" w:rsidRPr="00DF5CFC">
        <w:rPr>
          <w:rFonts w:ascii="Verdana" w:hAnsi="Verdana"/>
          <w:sz w:val="20"/>
          <w:szCs w:val="20"/>
          <w:lang w:val="en-US"/>
        </w:rPr>
        <w:t>:</w:t>
      </w:r>
      <w:r w:rsidR="00F2523A" w:rsidRPr="00DF5CFC">
        <w:t xml:space="preserve"> </w:t>
      </w:r>
      <w:r w:rsidR="00062371" w:rsidRPr="00DF5CFC">
        <w:rPr>
          <w:rFonts w:ascii="Verdana" w:hAnsi="Verdana"/>
          <w:sz w:val="20"/>
          <w:szCs w:val="20"/>
          <w:lang w:val="en-US"/>
        </w:rPr>
        <w:t>dl_sofia@abv.bg</w:t>
      </w:r>
      <w:r w:rsidRPr="00DF5CFC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>.</w:t>
      </w:r>
    </w:p>
    <w:p w:rsidR="0022300E" w:rsidRPr="00DF5CFC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DF5CFC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 Продавача:</w:t>
      </w:r>
      <w:r w:rsidR="00F2523A" w:rsidRPr="00DF5CFC">
        <w:rPr>
          <w:rFonts w:ascii="Verdana" w:hAnsi="Verdana"/>
          <w:sz w:val="20"/>
          <w:szCs w:val="20"/>
        </w:rPr>
        <w:t xml:space="preserve">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="00F2523A" w:rsidRPr="00DF5CFC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DF5CFC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DF5CFC">
        <w:rPr>
          <w:rFonts w:ascii="Verdana" w:hAnsi="Verdana"/>
          <w:sz w:val="20"/>
          <w:szCs w:val="20"/>
        </w:rPr>
        <w:t xml:space="preserve"> , </w:t>
      </w:r>
    </w:p>
    <w:p w:rsidR="0022300E" w:rsidRPr="00DF5CFC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DF5CF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F5CFC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DF5CF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DF5CF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DF5CF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DF5CF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DF5CFC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DF5CFC">
        <w:rPr>
          <w:rFonts w:ascii="Verdana" w:hAnsi="Verdana"/>
          <w:sz w:val="20"/>
          <w:szCs w:val="20"/>
          <w:lang w:val="bg-BG"/>
        </w:rPr>
        <w:t>три</w:t>
      </w:r>
      <w:r w:rsidRPr="00DF5CFC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DF5CFC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DF5CFC">
        <w:rPr>
          <w:rFonts w:ascii="Verdana" w:hAnsi="Verdana"/>
          <w:sz w:val="20"/>
          <w:szCs w:val="20"/>
        </w:rPr>
        <w:t>.</w:t>
      </w:r>
    </w:p>
    <w:p w:rsidR="0022300E" w:rsidRPr="00DF5CFC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DF5CFC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</w:rPr>
        <w:t>ПРОДАВАЧ:</w:t>
      </w:r>
      <w:r w:rsidRPr="00DF5CFC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DF5CFC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</w:t>
      </w:r>
      <w:r w:rsidRPr="00DF5CFC">
        <w:rPr>
          <w:rFonts w:ascii="Verdana" w:hAnsi="Verdana"/>
          <w:b/>
          <w:sz w:val="20"/>
          <w:szCs w:val="20"/>
        </w:rPr>
        <w:t>Директор:………………………</w:t>
      </w:r>
      <w:r w:rsidRPr="00DF5CFC">
        <w:rPr>
          <w:rFonts w:ascii="Verdana" w:hAnsi="Verdana"/>
          <w:b/>
          <w:sz w:val="20"/>
          <w:szCs w:val="20"/>
        </w:rPr>
        <w:tab/>
        <w:t>Представител:……………………</w:t>
      </w:r>
    </w:p>
    <w:p w:rsidR="0022300E" w:rsidRPr="00DF5CFC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/</w:t>
      </w:r>
      <w:r w:rsidR="00FE640C" w:rsidRPr="00DF5CFC">
        <w:rPr>
          <w:rFonts w:ascii="Verdana" w:hAnsi="Verdana"/>
          <w:sz w:val="20"/>
          <w:szCs w:val="20"/>
        </w:rPr>
        <w:t>инж. Мирослав Джупаров</w:t>
      </w:r>
      <w:r w:rsidRPr="00DF5CFC">
        <w:rPr>
          <w:rFonts w:ascii="Verdana" w:hAnsi="Verdana"/>
          <w:sz w:val="20"/>
          <w:szCs w:val="20"/>
        </w:rPr>
        <w:t xml:space="preserve"> /</w:t>
      </w:r>
      <w:r w:rsidRPr="00DF5CFC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DF5CFC" w:rsidRDefault="00FF7C37" w:rsidP="009549C5">
      <w:pPr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DF5CFC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DF5CFC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Съгласувал,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Юрисконсулт </w:t>
      </w:r>
      <w:r w:rsidR="004E0D0A" w:rsidRPr="00DF5CFC">
        <w:rPr>
          <w:rFonts w:ascii="Verdana" w:hAnsi="Verdana"/>
          <w:sz w:val="20"/>
          <w:szCs w:val="20"/>
        </w:rPr>
        <w:t>ТП „ДГС София”</w:t>
      </w:r>
      <w:r w:rsidRPr="00DF5CFC">
        <w:rPr>
          <w:rFonts w:ascii="Verdana" w:hAnsi="Verdana"/>
          <w:sz w:val="20"/>
          <w:szCs w:val="20"/>
        </w:rPr>
        <w:t>:…………………………………</w:t>
      </w:r>
    </w:p>
    <w:p w:rsidR="0022300E" w:rsidRPr="00DF5CFC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/............................../</w:t>
      </w:r>
    </w:p>
    <w:p w:rsidR="001672A7" w:rsidRPr="00DF5CFC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F5CFC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DF5CFC">
        <w:rPr>
          <w:rFonts w:ascii="Verdana" w:hAnsi="Verdana"/>
          <w:sz w:val="20"/>
          <w:szCs w:val="20"/>
          <w:lang w:val="bg-BG"/>
        </w:rPr>
        <w:t>ТП „ДГС София”</w:t>
      </w:r>
      <w:r w:rsidRPr="00DF5CFC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DF5CFC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F5CFC">
        <w:rPr>
          <w:rFonts w:ascii="Verdana" w:hAnsi="Verdana"/>
          <w:sz w:val="20"/>
          <w:szCs w:val="20"/>
          <w:lang w:val="bg-BG"/>
        </w:rPr>
        <w:tab/>
      </w:r>
      <w:r w:rsidRPr="00DF5CFC">
        <w:rPr>
          <w:rFonts w:ascii="Verdana" w:hAnsi="Verdana"/>
          <w:sz w:val="20"/>
          <w:szCs w:val="20"/>
          <w:lang w:val="bg-BG"/>
        </w:rPr>
        <w:tab/>
      </w:r>
      <w:r w:rsidRPr="00DF5CFC">
        <w:rPr>
          <w:rFonts w:ascii="Verdana" w:hAnsi="Verdana"/>
          <w:sz w:val="20"/>
          <w:szCs w:val="20"/>
          <w:lang w:val="bg-BG"/>
        </w:rPr>
        <w:tab/>
      </w:r>
      <w:r w:rsidRPr="00DF5CFC">
        <w:rPr>
          <w:rFonts w:ascii="Verdana" w:hAnsi="Verdana"/>
          <w:sz w:val="20"/>
          <w:szCs w:val="20"/>
          <w:lang w:val="bg-BG"/>
        </w:rPr>
        <w:tab/>
      </w:r>
      <w:r w:rsidRPr="00DF5CFC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DF5CFC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br w:type="page"/>
      </w:r>
      <w:r w:rsidRPr="00DF5CFC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DF5CFC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По чл. 52, ал. 6 от</w:t>
      </w:r>
      <w:r w:rsidRPr="00DF5CFC">
        <w:rPr>
          <w:rFonts w:ascii="Verdana" w:hAnsi="Verdana"/>
          <w:b/>
          <w:sz w:val="20"/>
          <w:szCs w:val="20"/>
        </w:rPr>
        <w:t xml:space="preserve"> </w:t>
      </w:r>
      <w:r w:rsidRPr="00DF5CFC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DF5CFC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в горските територии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</w:rPr>
        <w:t>-</w:t>
      </w:r>
      <w:r w:rsidRPr="00DF5CFC">
        <w:rPr>
          <w:rFonts w:ascii="Verdana" w:hAnsi="Verdana"/>
          <w:sz w:val="20"/>
          <w:szCs w:val="20"/>
          <w:lang w:val="ru-RU"/>
        </w:rPr>
        <w:t xml:space="preserve"> </w:t>
      </w:r>
      <w:r w:rsidRPr="00DF5CFC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DF5CF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DF5CF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F5CFC">
        <w:rPr>
          <w:rFonts w:ascii="Verdana" w:hAnsi="Verdana"/>
          <w:sz w:val="20"/>
          <w:szCs w:val="20"/>
        </w:rPr>
        <w:t>Долуподписаният/ата/</w:t>
      </w:r>
      <w:r w:rsidRPr="00DF5CFC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DF5CFC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DF5CFC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F5CFC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DF5CFC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DF5CFC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DF5CFC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F5CFC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DF5CFC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F5CFC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DF5CFC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F5CFC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DF5CFC">
        <w:rPr>
          <w:rFonts w:ascii="Verdana" w:hAnsi="Verdana"/>
          <w:sz w:val="20"/>
          <w:szCs w:val="20"/>
        </w:rPr>
        <w:t xml:space="preserve">тел./факс </w:t>
      </w:r>
      <w:r w:rsidRPr="00DF5CFC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DF5CFC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DF5CFC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F5CF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F5CFC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DF5CFC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F5CFC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DF5CFC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  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 </w:t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DF5CFC" w:rsidRDefault="0022300E" w:rsidP="009549C5">
      <w:pPr>
        <w:rPr>
          <w:rFonts w:ascii="Verdana" w:hAnsi="Verdana"/>
          <w:sz w:val="20"/>
          <w:szCs w:val="20"/>
        </w:rPr>
      </w:pPr>
      <w:r w:rsidRPr="00DF5CFC">
        <w:rPr>
          <w:rFonts w:ascii="Verdana" w:hAnsi="Verdana"/>
          <w:sz w:val="20"/>
          <w:szCs w:val="20"/>
        </w:rPr>
        <w:t xml:space="preserve">                  </w:t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</w:r>
      <w:r w:rsidRPr="00DF5CFC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E15169" w:rsidRPr="00DF5CFC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1138-е11139-ж11139-е1138-к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943E7" w:rsidRPr="00DF5CFC" w:rsidTr="00D943E7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D943E7" w:rsidRPr="00DF5CFC" w:rsidTr="00D943E7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943E7" w:rsidRPr="00DF5CFC" w:rsidTr="00D943E7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7914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15478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7156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13995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85.53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2566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см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947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344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156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 др. игл.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здгл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1119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38.86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4819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см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411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1877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305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III кл. др. игл.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здгл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117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бб,чб,см,здгл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2108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164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бб,чб,см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164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47.18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7549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6446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бб,чб,см,здг;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2723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бб,чб,см,здгл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3724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1482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1482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1259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м.ш.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брз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37.16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223</w:t>
            </w:r>
          </w:p>
        </w:tc>
      </w:tr>
      <w:tr w:rsidR="00D943E7" w:rsidRPr="00DF5CFC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F5CFC" w:rsidTr="00D943E7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943E7" w:rsidTr="00D943E7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F5CFC" w:rsidRDefault="00D943E7" w:rsidP="00D943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F5CFC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F5CF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943E7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D943E7" w:rsidRPr="00D943E7" w:rsidTr="00D943E7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943E7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3E7" w:rsidRPr="00D943E7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3E7" w:rsidRPr="00D943E7" w:rsidRDefault="00D943E7" w:rsidP="00D943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1B55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25347"/>
    <w:rsid w:val="005477DB"/>
    <w:rsid w:val="00575B8A"/>
    <w:rsid w:val="005A5E07"/>
    <w:rsid w:val="005B75BD"/>
    <w:rsid w:val="005C6206"/>
    <w:rsid w:val="005C649D"/>
    <w:rsid w:val="006042DE"/>
    <w:rsid w:val="00655948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943E7"/>
    <w:rsid w:val="00DA0E0F"/>
    <w:rsid w:val="00DA116F"/>
    <w:rsid w:val="00DA2550"/>
    <w:rsid w:val="00DC0030"/>
    <w:rsid w:val="00DF5CFC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D68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AeSYjN6ceK5PGlxrAq6buGW/qvHXYSIhM8G4EOpbjkg=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GbMzmxg8qQfRoMI8dbwFsTcOIqlKg+4PTdjNjivSOS0=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RhOQLH8VnmpeanuZaWpGLArRx3nWd9S2bmDR1zJ4HtA=</DigestValue>
    </Reference>
  </SignedInfo>
  <SignatureValue>bHjXaZBiFTeaV6omFv56zdeeO9HPCjbRT51j1yg10CtQFsUfejOHMSnDlZqaCIFrTW8M9SO46VPh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=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ThLIaKt7m3oVBxD783IOchRLIa6uAg1X8w4g7EYJ5BQ=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Zr0VJ3toSjo4pq6yhHTqWFqUU37Ndo20ZhuGHjKngR0=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zJS9Q+MDAXjr3V/3lcmj3g8qzSCw6rE7Gy7E6KJOr20=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CgP8bp57IK+S1Bn3uo/EUWpIJcDIGn/wHA4AVPqUvvI=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2026-06-15T08:21:00Z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2026-06-15T08:21:00Z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uko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CnSg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afoUdbOptEf2NAS/JrFJa1upWKCSOGOZBp5kTPvRXOA=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v2Hy3qt8IwXEkoPg3s371lbwYpfkfRCixzoPSJnGDuU=</DigestValue>
    </Reference>
    <Reference Type="http://www.w3.org/2000/09/xmldsig#Object" URI="#idValidSigLnImg">
      <DigestMethod Algorithm="http://www.w3.org/2001/04/xmlenc#sha256"/>
      <DigestValue>EfDqTnPaRS0bSBTN6m/UEKyyKwT8EMwgV2/aN9O70A4=</DigestValue>
    </Reference>
    <Reference Type="http://www.w3.org/2000/09/xmldsig#Object" URI="#idInvalidSigLnImg">
      <DigestMethod Algorithm="http://www.w3.org/2001/04/xmlenc#sha256"/>
      <DigestValue>B4Z/aTID6m5lqtisw6ELl2NzFelrSx1dkaY1Zx43vZY=</DigestValue>
    </Reference>
  </SignedInfo>
  <SignatureValue>pKT2wwmX9vrZQj0/j0+yMGUvtiuqLoul0qQFsFbG3m9cgMUZK1DewGLeRbvsw/lLOhA2VzJxtJQO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=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ThLIaKt7m3oVBxD783IOchRLIa6uAg1X8w4g7EYJ5BQ=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Zr0VJ3toSjo4pq6yhHTqWFqUU37Ndo20ZhuGHjKngR0=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zJS9Q+MDAXjr3V/3lcmj3g8qzSCw6rE7Gy7E6KJOr20=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CgP8bp57IK+S1Bn3uo/EUWpIJcDIGn/wHA4AVPqUvvI=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2026-06-15T08:21:21Z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2026-06-15T08:21:21Z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KKZ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1LQAAAJzP7vT6/bTa8kRleixHhy1Nwi5PxiQtTnBwcJKSki81SRwtZAgOIwAAAAAAweD02+35gsLqZ5q6Jz1jNEJyOUZ4qamp+/v7////wdPeVnCJAQECWwYAAACv1/Ho8/ubzu6CwuqMudS3u769vb3////////////L5fZymsABAgMCAAAAAK/X8fz9/uLx+snk9uTy+vz9/v///////////////8vl9nKawAECAwQ7AAAAotHvtdryxOL1xOL1tdry0+r32+350+r3tdryxOL1pdPvc5rAAQIDAAA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D8E14-5135-4AA3-ACA1-06454692C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33</Pages>
  <Words>12342</Words>
  <Characters>70352</Characters>
  <Application>Microsoft Office Word</Application>
  <DocSecurity>0</DocSecurity>
  <Lines>586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82529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34</cp:revision>
  <cp:lastPrinted>2026-02-16T08:13:00Z</cp:lastPrinted>
  <dcterms:created xsi:type="dcterms:W3CDTF">2026-06-12T10:26:00Z</dcterms:created>
  <dcterms:modified xsi:type="dcterms:W3CDTF">2026-06-15T07:27:00Z</dcterms:modified>
</cp:coreProperties>
</file>